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9D3" w:rsidRPr="000229D3" w:rsidRDefault="00AC2DBA" w:rsidP="000229D3">
      <w:pPr>
        <w:widowControl w:val="0"/>
        <w:autoSpaceDE w:val="0"/>
        <w:autoSpaceDN w:val="0"/>
        <w:adjustRightInd w:val="0"/>
        <w:jc w:val="center"/>
        <w:rPr>
          <w:rFonts w:eastAsia="Calibri"/>
          <w:sz w:val="28"/>
          <w:szCs w:val="28"/>
        </w:rPr>
      </w:pPr>
      <w:r>
        <w:rPr>
          <w:rFonts w:eastAsia="Calibri"/>
          <w:bCs/>
          <w:noProof/>
        </w:rPr>
        <w:drawing>
          <wp:inline distT="0" distB="0" distL="0" distR="0">
            <wp:extent cx="5940425" cy="8168084"/>
            <wp:effectExtent l="0" t="0" r="3175" b="4445"/>
            <wp:docPr id="1" name="Рисунок 1" descr="C:\Users\user\Desktop\СКАНЫ\2020-09-01 КЦ\КЦ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Ы\2020-09-01 КЦ\КЦ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r>
        <w:rPr>
          <w:rFonts w:eastAsia="Calibri"/>
          <w:bCs/>
        </w:rPr>
        <w:t xml:space="preserve"> </w:t>
      </w:r>
    </w:p>
    <w:p w:rsidR="000229D3" w:rsidRPr="000229D3" w:rsidRDefault="000229D3" w:rsidP="000229D3">
      <w:pPr>
        <w:widowControl w:val="0"/>
        <w:autoSpaceDE w:val="0"/>
        <w:autoSpaceDN w:val="0"/>
        <w:adjustRightInd w:val="0"/>
        <w:jc w:val="both"/>
        <w:rPr>
          <w:rFonts w:eastAsia="Calibri"/>
          <w:sz w:val="28"/>
          <w:szCs w:val="28"/>
        </w:rPr>
      </w:pPr>
    </w:p>
    <w:p w:rsidR="00AC2DBA" w:rsidRDefault="00AC2DBA" w:rsidP="000229D3">
      <w:pPr>
        <w:widowControl w:val="0"/>
        <w:autoSpaceDE w:val="0"/>
        <w:autoSpaceDN w:val="0"/>
        <w:adjustRightInd w:val="0"/>
        <w:jc w:val="center"/>
        <w:rPr>
          <w:rFonts w:eastAsia="Calibri"/>
          <w:b/>
          <w:bCs/>
          <w:sz w:val="28"/>
          <w:szCs w:val="28"/>
        </w:rPr>
      </w:pPr>
    </w:p>
    <w:p w:rsidR="00AC2DBA" w:rsidRDefault="00AC2DBA" w:rsidP="000229D3">
      <w:pPr>
        <w:widowControl w:val="0"/>
        <w:autoSpaceDE w:val="0"/>
        <w:autoSpaceDN w:val="0"/>
        <w:adjustRightInd w:val="0"/>
        <w:jc w:val="center"/>
        <w:rPr>
          <w:rFonts w:eastAsia="Calibri"/>
          <w:b/>
          <w:bCs/>
          <w:sz w:val="28"/>
          <w:szCs w:val="28"/>
        </w:rPr>
      </w:pPr>
    </w:p>
    <w:p w:rsidR="000229D3" w:rsidRPr="000229D3" w:rsidRDefault="000229D3" w:rsidP="000229D3">
      <w:pPr>
        <w:widowControl w:val="0"/>
        <w:autoSpaceDE w:val="0"/>
        <w:autoSpaceDN w:val="0"/>
        <w:adjustRightInd w:val="0"/>
        <w:jc w:val="center"/>
        <w:rPr>
          <w:rFonts w:eastAsia="Calibri"/>
          <w:b/>
          <w:bCs/>
          <w:sz w:val="28"/>
          <w:szCs w:val="28"/>
        </w:rPr>
      </w:pPr>
      <w:r w:rsidRPr="000229D3">
        <w:rPr>
          <w:rFonts w:eastAsia="Calibri"/>
          <w:b/>
          <w:bCs/>
          <w:sz w:val="28"/>
          <w:szCs w:val="28"/>
        </w:rPr>
        <w:lastRenderedPageBreak/>
        <w:t>СОДЕРЖАНИЕ</w:t>
      </w:r>
    </w:p>
    <w:p w:rsidR="000229D3" w:rsidRPr="000229D3" w:rsidRDefault="000229D3" w:rsidP="000229D3">
      <w:pPr>
        <w:widowControl w:val="0"/>
        <w:autoSpaceDE w:val="0"/>
        <w:autoSpaceDN w:val="0"/>
        <w:adjustRightInd w:val="0"/>
        <w:jc w:val="both"/>
        <w:rPr>
          <w:rFonts w:eastAsia="Calibri"/>
          <w:b/>
          <w:bCs/>
          <w:sz w:val="28"/>
          <w:szCs w:val="28"/>
        </w:rPr>
      </w:pPr>
    </w:p>
    <w:tbl>
      <w:tblPr>
        <w:tblW w:w="9609" w:type="dxa"/>
        <w:tblInd w:w="-108" w:type="dxa"/>
        <w:tblLayout w:type="fixed"/>
        <w:tblCellMar>
          <w:top w:w="14" w:type="dxa"/>
          <w:right w:w="38" w:type="dxa"/>
        </w:tblCellMar>
        <w:tblLook w:val="04A0" w:firstRow="1" w:lastRow="0" w:firstColumn="1" w:lastColumn="0" w:noHBand="0" w:noVBand="1"/>
      </w:tblPr>
      <w:tblGrid>
        <w:gridCol w:w="925"/>
        <w:gridCol w:w="7796"/>
        <w:gridCol w:w="888"/>
      </w:tblGrid>
      <w:tr w:rsidR="007F6085" w:rsidRPr="000229D3" w:rsidTr="002F5622">
        <w:trPr>
          <w:trHeight w:val="331"/>
        </w:trPr>
        <w:tc>
          <w:tcPr>
            <w:tcW w:w="925" w:type="dxa"/>
            <w:tcBorders>
              <w:top w:val="single" w:sz="4" w:space="0" w:color="000000"/>
              <w:left w:val="single" w:sz="4" w:space="0" w:color="000000"/>
              <w:bottom w:val="single" w:sz="4" w:space="0" w:color="000000"/>
              <w:right w:val="single" w:sz="4" w:space="0" w:color="000000"/>
            </w:tcBorders>
          </w:tcPr>
          <w:p w:rsidR="000229D3" w:rsidRPr="000229D3" w:rsidRDefault="000229D3" w:rsidP="000229D3">
            <w:pPr>
              <w:widowControl w:val="0"/>
              <w:autoSpaceDE w:val="0"/>
              <w:autoSpaceDN w:val="0"/>
              <w:adjustRightInd w:val="0"/>
              <w:jc w:val="center"/>
              <w:rPr>
                <w:rFonts w:eastAsia="Calibri"/>
                <w:b/>
                <w:bCs/>
                <w:sz w:val="28"/>
                <w:szCs w:val="28"/>
              </w:rPr>
            </w:pPr>
            <w:r w:rsidRPr="000229D3">
              <w:rPr>
                <w:rFonts w:eastAsia="Calibri"/>
                <w:b/>
                <w:bCs/>
                <w:sz w:val="28"/>
                <w:szCs w:val="28"/>
              </w:rPr>
              <w:t>№</w:t>
            </w:r>
          </w:p>
          <w:p w:rsidR="000229D3" w:rsidRPr="000229D3" w:rsidRDefault="000229D3" w:rsidP="000229D3">
            <w:pPr>
              <w:widowControl w:val="0"/>
              <w:autoSpaceDE w:val="0"/>
              <w:autoSpaceDN w:val="0"/>
              <w:adjustRightInd w:val="0"/>
              <w:jc w:val="center"/>
              <w:rPr>
                <w:rFonts w:eastAsia="Calibri"/>
                <w:b/>
                <w:bCs/>
                <w:sz w:val="28"/>
                <w:szCs w:val="28"/>
              </w:rPr>
            </w:pPr>
            <w:r w:rsidRPr="000229D3">
              <w:rPr>
                <w:rFonts w:eastAsia="Calibri"/>
                <w:b/>
                <w:bCs/>
                <w:sz w:val="28"/>
                <w:szCs w:val="28"/>
              </w:rPr>
              <w:t>п\п</w:t>
            </w:r>
          </w:p>
        </w:tc>
        <w:tc>
          <w:tcPr>
            <w:tcW w:w="7796" w:type="dxa"/>
            <w:tcBorders>
              <w:top w:val="single" w:sz="4" w:space="0" w:color="000000"/>
              <w:left w:val="single" w:sz="4" w:space="0" w:color="000000"/>
              <w:bottom w:val="single" w:sz="4" w:space="0" w:color="000000"/>
              <w:right w:val="single" w:sz="4" w:space="0" w:color="000000"/>
            </w:tcBorders>
          </w:tcPr>
          <w:p w:rsidR="000229D3" w:rsidRPr="000229D3" w:rsidRDefault="000229D3" w:rsidP="000229D3">
            <w:pPr>
              <w:widowControl w:val="0"/>
              <w:autoSpaceDE w:val="0"/>
              <w:autoSpaceDN w:val="0"/>
              <w:adjustRightInd w:val="0"/>
              <w:jc w:val="center"/>
              <w:rPr>
                <w:rFonts w:eastAsia="Calibri"/>
                <w:b/>
                <w:bCs/>
                <w:sz w:val="28"/>
                <w:szCs w:val="28"/>
              </w:rPr>
            </w:pPr>
            <w:r w:rsidRPr="000229D3">
              <w:rPr>
                <w:rFonts w:eastAsia="Calibri"/>
                <w:b/>
                <w:bCs/>
                <w:sz w:val="28"/>
                <w:szCs w:val="28"/>
              </w:rPr>
              <w:t>Наименование разделов</w:t>
            </w:r>
          </w:p>
        </w:tc>
        <w:tc>
          <w:tcPr>
            <w:tcW w:w="888" w:type="dxa"/>
            <w:tcBorders>
              <w:top w:val="single" w:sz="4" w:space="0" w:color="000000"/>
              <w:left w:val="single" w:sz="4" w:space="0" w:color="000000"/>
              <w:bottom w:val="single" w:sz="4" w:space="0" w:color="000000"/>
              <w:right w:val="single" w:sz="4" w:space="0" w:color="000000"/>
            </w:tcBorders>
          </w:tcPr>
          <w:p w:rsidR="000229D3" w:rsidRPr="000229D3" w:rsidRDefault="000229D3" w:rsidP="000229D3">
            <w:pPr>
              <w:widowControl w:val="0"/>
              <w:autoSpaceDE w:val="0"/>
              <w:autoSpaceDN w:val="0"/>
              <w:adjustRightInd w:val="0"/>
              <w:jc w:val="center"/>
              <w:rPr>
                <w:rFonts w:eastAsia="Calibri"/>
                <w:b/>
                <w:bCs/>
                <w:sz w:val="28"/>
                <w:szCs w:val="28"/>
              </w:rPr>
            </w:pPr>
            <w:r w:rsidRPr="000229D3">
              <w:rPr>
                <w:rFonts w:eastAsia="Calibri"/>
                <w:b/>
                <w:bCs/>
                <w:sz w:val="28"/>
                <w:szCs w:val="28"/>
              </w:rPr>
              <w:t>Стр.</w:t>
            </w:r>
          </w:p>
        </w:tc>
      </w:tr>
      <w:tr w:rsidR="007F6085" w:rsidRPr="000229D3" w:rsidTr="002F5622">
        <w:trPr>
          <w:trHeight w:val="331"/>
        </w:trPr>
        <w:tc>
          <w:tcPr>
            <w:tcW w:w="925" w:type="dxa"/>
            <w:tcBorders>
              <w:top w:val="single" w:sz="4" w:space="0" w:color="000000"/>
              <w:left w:val="single" w:sz="4" w:space="0" w:color="000000"/>
              <w:bottom w:val="single" w:sz="4" w:space="0" w:color="000000"/>
              <w:right w:val="single" w:sz="4" w:space="0" w:color="000000"/>
            </w:tcBorders>
          </w:tcPr>
          <w:p w:rsidR="000229D3" w:rsidRPr="000229D3" w:rsidRDefault="000229D3" w:rsidP="000229D3">
            <w:pPr>
              <w:widowControl w:val="0"/>
              <w:autoSpaceDE w:val="0"/>
              <w:autoSpaceDN w:val="0"/>
              <w:adjustRightInd w:val="0"/>
              <w:jc w:val="center"/>
              <w:rPr>
                <w:rFonts w:eastAsia="Calibri"/>
                <w:b/>
                <w:bCs/>
                <w:sz w:val="28"/>
                <w:szCs w:val="28"/>
              </w:rPr>
            </w:pPr>
            <w:r w:rsidRPr="000229D3">
              <w:rPr>
                <w:rFonts w:eastAsia="Calibri"/>
                <w:b/>
                <w:bCs/>
                <w:sz w:val="28"/>
                <w:szCs w:val="28"/>
              </w:rPr>
              <w:t>I</w:t>
            </w:r>
          </w:p>
        </w:tc>
        <w:tc>
          <w:tcPr>
            <w:tcW w:w="7796" w:type="dxa"/>
            <w:tcBorders>
              <w:top w:val="single" w:sz="4" w:space="0" w:color="000000"/>
              <w:left w:val="single" w:sz="4" w:space="0" w:color="000000"/>
              <w:bottom w:val="single" w:sz="4" w:space="0" w:color="000000"/>
              <w:right w:val="single" w:sz="4" w:space="0" w:color="000000"/>
            </w:tcBorders>
          </w:tcPr>
          <w:p w:rsidR="000229D3" w:rsidRPr="000229D3" w:rsidRDefault="000229D3" w:rsidP="000229D3">
            <w:pPr>
              <w:widowControl w:val="0"/>
              <w:autoSpaceDE w:val="0"/>
              <w:autoSpaceDN w:val="0"/>
              <w:adjustRightInd w:val="0"/>
              <w:rPr>
                <w:rFonts w:eastAsia="Calibri"/>
                <w:b/>
                <w:bCs/>
                <w:sz w:val="28"/>
                <w:szCs w:val="28"/>
              </w:rPr>
            </w:pPr>
            <w:r w:rsidRPr="000229D3">
              <w:rPr>
                <w:rFonts w:eastAsia="Calibri"/>
                <w:b/>
                <w:bCs/>
                <w:color w:val="000000"/>
                <w:sz w:val="28"/>
                <w:szCs w:val="28"/>
              </w:rPr>
              <w:t xml:space="preserve">КОМПЛЕКС ОСНОВНЫХ ХАРАКТЕРИСТИК ПРОГРАММЫ </w:t>
            </w:r>
          </w:p>
        </w:tc>
        <w:tc>
          <w:tcPr>
            <w:tcW w:w="888" w:type="dxa"/>
            <w:tcBorders>
              <w:top w:val="single" w:sz="4" w:space="0" w:color="000000"/>
              <w:left w:val="single" w:sz="4" w:space="0" w:color="000000"/>
              <w:bottom w:val="single" w:sz="4" w:space="0" w:color="000000"/>
              <w:right w:val="single" w:sz="4" w:space="0" w:color="000000"/>
            </w:tcBorders>
          </w:tcPr>
          <w:p w:rsidR="000229D3" w:rsidRPr="000229D3" w:rsidRDefault="00F1385D" w:rsidP="000229D3">
            <w:pPr>
              <w:widowControl w:val="0"/>
              <w:autoSpaceDE w:val="0"/>
              <w:autoSpaceDN w:val="0"/>
              <w:adjustRightInd w:val="0"/>
              <w:jc w:val="center"/>
              <w:rPr>
                <w:rFonts w:eastAsia="Calibri"/>
                <w:b/>
                <w:bCs/>
                <w:sz w:val="28"/>
                <w:szCs w:val="28"/>
              </w:rPr>
            </w:pPr>
            <w:r>
              <w:rPr>
                <w:rFonts w:eastAsia="Calibri"/>
                <w:b/>
                <w:bCs/>
                <w:sz w:val="28"/>
                <w:szCs w:val="28"/>
              </w:rPr>
              <w:t>3</w:t>
            </w:r>
          </w:p>
        </w:tc>
      </w:tr>
      <w:tr w:rsidR="007F6085" w:rsidRPr="000229D3" w:rsidTr="002F5622">
        <w:trPr>
          <w:trHeight w:val="334"/>
        </w:trPr>
        <w:tc>
          <w:tcPr>
            <w:tcW w:w="925" w:type="dxa"/>
            <w:tcBorders>
              <w:top w:val="single" w:sz="4" w:space="0" w:color="000000"/>
              <w:left w:val="single" w:sz="4" w:space="0" w:color="000000"/>
              <w:bottom w:val="single" w:sz="4" w:space="0" w:color="000000"/>
              <w:right w:val="single" w:sz="4" w:space="0" w:color="000000"/>
            </w:tcBorders>
          </w:tcPr>
          <w:p w:rsidR="000229D3" w:rsidRPr="000229D3" w:rsidRDefault="000229D3" w:rsidP="007F6085">
            <w:pPr>
              <w:widowControl w:val="0"/>
              <w:autoSpaceDE w:val="0"/>
              <w:autoSpaceDN w:val="0"/>
              <w:adjustRightInd w:val="0"/>
              <w:jc w:val="center"/>
              <w:rPr>
                <w:rFonts w:eastAsia="Calibri"/>
                <w:b/>
                <w:bCs/>
                <w:sz w:val="28"/>
                <w:szCs w:val="28"/>
              </w:rPr>
            </w:pPr>
            <w:r w:rsidRPr="000229D3">
              <w:rPr>
                <w:rFonts w:eastAsia="Calibri"/>
                <w:b/>
                <w:bCs/>
                <w:sz w:val="28"/>
                <w:szCs w:val="28"/>
              </w:rPr>
              <w:t>1.1</w:t>
            </w:r>
            <w:r w:rsidR="007F6085">
              <w:rPr>
                <w:rFonts w:eastAsia="Calibri"/>
                <w:b/>
                <w:bCs/>
                <w:sz w:val="28"/>
                <w:szCs w:val="28"/>
              </w:rPr>
              <w:t>.</w:t>
            </w:r>
          </w:p>
        </w:tc>
        <w:tc>
          <w:tcPr>
            <w:tcW w:w="7796" w:type="dxa"/>
            <w:tcBorders>
              <w:top w:val="single" w:sz="4" w:space="0" w:color="000000"/>
              <w:left w:val="single" w:sz="4" w:space="0" w:color="000000"/>
              <w:bottom w:val="single" w:sz="4" w:space="0" w:color="000000"/>
              <w:right w:val="single" w:sz="4" w:space="0" w:color="000000"/>
            </w:tcBorders>
          </w:tcPr>
          <w:p w:rsidR="000229D3" w:rsidRPr="000229D3" w:rsidRDefault="000229D3" w:rsidP="000229D3">
            <w:pPr>
              <w:widowControl w:val="0"/>
              <w:autoSpaceDE w:val="0"/>
              <w:autoSpaceDN w:val="0"/>
              <w:adjustRightInd w:val="0"/>
              <w:rPr>
                <w:rFonts w:eastAsia="Calibri"/>
                <w:sz w:val="28"/>
                <w:szCs w:val="28"/>
              </w:rPr>
            </w:pPr>
            <w:r w:rsidRPr="000229D3">
              <w:rPr>
                <w:rFonts w:eastAsia="Calibri"/>
                <w:sz w:val="28"/>
                <w:szCs w:val="28"/>
              </w:rPr>
              <w:t xml:space="preserve">Пояснительная записка </w:t>
            </w:r>
          </w:p>
          <w:p w:rsidR="000229D3" w:rsidRPr="000229D3" w:rsidRDefault="000229D3" w:rsidP="000229D3">
            <w:pPr>
              <w:widowControl w:val="0"/>
              <w:autoSpaceDE w:val="0"/>
              <w:autoSpaceDN w:val="0"/>
              <w:adjustRightInd w:val="0"/>
              <w:rPr>
                <w:rFonts w:eastAsia="Calibri"/>
                <w:sz w:val="28"/>
                <w:szCs w:val="28"/>
              </w:rPr>
            </w:pPr>
          </w:p>
        </w:tc>
        <w:tc>
          <w:tcPr>
            <w:tcW w:w="888" w:type="dxa"/>
            <w:tcBorders>
              <w:top w:val="single" w:sz="4" w:space="0" w:color="000000"/>
              <w:left w:val="single" w:sz="4" w:space="0" w:color="000000"/>
              <w:bottom w:val="single" w:sz="4" w:space="0" w:color="000000"/>
              <w:right w:val="single" w:sz="4" w:space="0" w:color="000000"/>
            </w:tcBorders>
          </w:tcPr>
          <w:p w:rsidR="000229D3" w:rsidRPr="000229D3" w:rsidRDefault="00F1385D" w:rsidP="000229D3">
            <w:pPr>
              <w:widowControl w:val="0"/>
              <w:autoSpaceDE w:val="0"/>
              <w:autoSpaceDN w:val="0"/>
              <w:adjustRightInd w:val="0"/>
              <w:jc w:val="center"/>
              <w:rPr>
                <w:rFonts w:eastAsia="Calibri"/>
                <w:b/>
                <w:bCs/>
                <w:sz w:val="28"/>
                <w:szCs w:val="28"/>
              </w:rPr>
            </w:pPr>
            <w:r>
              <w:rPr>
                <w:rFonts w:eastAsia="Calibri"/>
                <w:b/>
                <w:bCs/>
                <w:sz w:val="28"/>
                <w:szCs w:val="28"/>
              </w:rPr>
              <w:t>3</w:t>
            </w:r>
          </w:p>
        </w:tc>
      </w:tr>
      <w:tr w:rsidR="00D773EC" w:rsidRPr="000229D3" w:rsidTr="002F5622">
        <w:trPr>
          <w:trHeight w:val="334"/>
        </w:trPr>
        <w:tc>
          <w:tcPr>
            <w:tcW w:w="925" w:type="dxa"/>
            <w:tcBorders>
              <w:top w:val="single" w:sz="4" w:space="0" w:color="000000"/>
              <w:left w:val="single" w:sz="4" w:space="0" w:color="000000"/>
              <w:bottom w:val="single" w:sz="4" w:space="0" w:color="000000"/>
              <w:right w:val="single" w:sz="4" w:space="0" w:color="000000"/>
            </w:tcBorders>
          </w:tcPr>
          <w:p w:rsidR="00D773EC" w:rsidRPr="000229D3" w:rsidRDefault="00D773EC" w:rsidP="000229D3">
            <w:pPr>
              <w:widowControl w:val="0"/>
              <w:autoSpaceDE w:val="0"/>
              <w:autoSpaceDN w:val="0"/>
              <w:adjustRightInd w:val="0"/>
              <w:jc w:val="center"/>
              <w:rPr>
                <w:rFonts w:eastAsia="Calibri"/>
                <w:b/>
                <w:bCs/>
                <w:sz w:val="28"/>
                <w:szCs w:val="28"/>
              </w:rPr>
            </w:pPr>
            <w:r>
              <w:rPr>
                <w:rFonts w:eastAsia="Calibri"/>
                <w:b/>
                <w:bCs/>
                <w:sz w:val="28"/>
                <w:szCs w:val="28"/>
              </w:rPr>
              <w:t xml:space="preserve">1.2. </w:t>
            </w:r>
          </w:p>
        </w:tc>
        <w:tc>
          <w:tcPr>
            <w:tcW w:w="7796" w:type="dxa"/>
            <w:tcBorders>
              <w:top w:val="single" w:sz="4" w:space="0" w:color="000000"/>
              <w:left w:val="single" w:sz="4" w:space="0" w:color="000000"/>
              <w:bottom w:val="single" w:sz="4" w:space="0" w:color="000000"/>
              <w:right w:val="single" w:sz="4" w:space="0" w:color="000000"/>
            </w:tcBorders>
          </w:tcPr>
          <w:p w:rsidR="00D773EC" w:rsidRPr="000229D3" w:rsidRDefault="00D773EC" w:rsidP="000229D3">
            <w:pPr>
              <w:widowControl w:val="0"/>
              <w:autoSpaceDE w:val="0"/>
              <w:autoSpaceDN w:val="0"/>
              <w:adjustRightInd w:val="0"/>
              <w:rPr>
                <w:rFonts w:eastAsia="Calibri"/>
                <w:sz w:val="28"/>
                <w:szCs w:val="28"/>
              </w:rPr>
            </w:pPr>
            <w:r>
              <w:rPr>
                <w:rFonts w:eastAsia="Calibri"/>
                <w:sz w:val="28"/>
                <w:szCs w:val="28"/>
              </w:rPr>
              <w:t>Актуальность и обоснование Программы</w:t>
            </w:r>
          </w:p>
        </w:tc>
        <w:tc>
          <w:tcPr>
            <w:tcW w:w="888" w:type="dxa"/>
            <w:tcBorders>
              <w:top w:val="single" w:sz="4" w:space="0" w:color="000000"/>
              <w:left w:val="single" w:sz="4" w:space="0" w:color="000000"/>
              <w:bottom w:val="single" w:sz="4" w:space="0" w:color="000000"/>
              <w:right w:val="single" w:sz="4" w:space="0" w:color="000000"/>
            </w:tcBorders>
          </w:tcPr>
          <w:p w:rsidR="00D773EC" w:rsidRPr="000229D3" w:rsidRDefault="00F1385D" w:rsidP="000229D3">
            <w:pPr>
              <w:widowControl w:val="0"/>
              <w:autoSpaceDE w:val="0"/>
              <w:autoSpaceDN w:val="0"/>
              <w:adjustRightInd w:val="0"/>
              <w:jc w:val="center"/>
              <w:rPr>
                <w:rFonts w:eastAsia="Calibri"/>
                <w:b/>
                <w:bCs/>
                <w:sz w:val="28"/>
                <w:szCs w:val="28"/>
              </w:rPr>
            </w:pPr>
            <w:r>
              <w:rPr>
                <w:rFonts w:eastAsia="Calibri"/>
                <w:b/>
                <w:bCs/>
                <w:sz w:val="28"/>
                <w:szCs w:val="28"/>
              </w:rPr>
              <w:t>4</w:t>
            </w:r>
          </w:p>
        </w:tc>
      </w:tr>
      <w:tr w:rsidR="007F6085" w:rsidRPr="000229D3" w:rsidTr="002F5622">
        <w:trPr>
          <w:trHeight w:val="334"/>
        </w:trPr>
        <w:tc>
          <w:tcPr>
            <w:tcW w:w="925" w:type="dxa"/>
            <w:tcBorders>
              <w:top w:val="single" w:sz="4" w:space="0" w:color="000000"/>
              <w:left w:val="single" w:sz="4" w:space="0" w:color="000000"/>
              <w:bottom w:val="single" w:sz="4" w:space="0" w:color="000000"/>
              <w:right w:val="single" w:sz="4" w:space="0" w:color="000000"/>
            </w:tcBorders>
          </w:tcPr>
          <w:p w:rsidR="000229D3" w:rsidRPr="000229D3" w:rsidRDefault="000229D3" w:rsidP="007F6085">
            <w:pPr>
              <w:widowControl w:val="0"/>
              <w:autoSpaceDE w:val="0"/>
              <w:autoSpaceDN w:val="0"/>
              <w:adjustRightInd w:val="0"/>
              <w:jc w:val="center"/>
              <w:rPr>
                <w:rFonts w:eastAsia="Calibri"/>
                <w:b/>
                <w:bCs/>
                <w:sz w:val="28"/>
                <w:szCs w:val="28"/>
              </w:rPr>
            </w:pPr>
            <w:r w:rsidRPr="000229D3">
              <w:rPr>
                <w:rFonts w:eastAsia="Calibri"/>
                <w:b/>
                <w:bCs/>
                <w:sz w:val="28"/>
                <w:szCs w:val="28"/>
              </w:rPr>
              <w:t>1.</w:t>
            </w:r>
            <w:r w:rsidR="007F6085">
              <w:rPr>
                <w:rFonts w:eastAsia="Calibri"/>
                <w:b/>
                <w:bCs/>
                <w:sz w:val="28"/>
                <w:szCs w:val="28"/>
              </w:rPr>
              <w:t>3</w:t>
            </w:r>
            <w:r w:rsidRPr="000229D3">
              <w:rPr>
                <w:rFonts w:eastAsia="Calibri"/>
                <w:b/>
                <w:bCs/>
                <w:sz w:val="28"/>
                <w:szCs w:val="28"/>
              </w:rPr>
              <w:t>.</w:t>
            </w:r>
          </w:p>
        </w:tc>
        <w:tc>
          <w:tcPr>
            <w:tcW w:w="7796" w:type="dxa"/>
            <w:tcBorders>
              <w:top w:val="single" w:sz="4" w:space="0" w:color="000000"/>
              <w:left w:val="single" w:sz="4" w:space="0" w:color="000000"/>
              <w:bottom w:val="single" w:sz="4" w:space="0" w:color="000000"/>
              <w:right w:val="single" w:sz="4" w:space="0" w:color="000000"/>
            </w:tcBorders>
          </w:tcPr>
          <w:p w:rsidR="000229D3" w:rsidRPr="000229D3" w:rsidRDefault="000229D3" w:rsidP="000229D3">
            <w:pPr>
              <w:widowControl w:val="0"/>
              <w:autoSpaceDE w:val="0"/>
              <w:autoSpaceDN w:val="0"/>
              <w:adjustRightInd w:val="0"/>
              <w:rPr>
                <w:rFonts w:eastAsia="Calibri"/>
                <w:sz w:val="28"/>
                <w:szCs w:val="28"/>
              </w:rPr>
            </w:pPr>
            <w:r w:rsidRPr="000229D3">
              <w:rPr>
                <w:rFonts w:eastAsia="Calibri"/>
                <w:sz w:val="28"/>
                <w:szCs w:val="28"/>
              </w:rPr>
              <w:t xml:space="preserve">Цели и задачи </w:t>
            </w:r>
            <w:r w:rsidR="007F4956">
              <w:rPr>
                <w:rFonts w:eastAsia="Calibri"/>
                <w:sz w:val="28"/>
                <w:szCs w:val="28"/>
              </w:rPr>
              <w:t>Программы</w:t>
            </w:r>
          </w:p>
          <w:p w:rsidR="000229D3" w:rsidRPr="000229D3" w:rsidRDefault="000229D3" w:rsidP="000229D3">
            <w:pPr>
              <w:widowControl w:val="0"/>
              <w:autoSpaceDE w:val="0"/>
              <w:autoSpaceDN w:val="0"/>
              <w:adjustRightInd w:val="0"/>
              <w:rPr>
                <w:rFonts w:eastAsia="Calibri"/>
                <w:sz w:val="28"/>
                <w:szCs w:val="28"/>
              </w:rPr>
            </w:pPr>
          </w:p>
        </w:tc>
        <w:tc>
          <w:tcPr>
            <w:tcW w:w="888" w:type="dxa"/>
            <w:tcBorders>
              <w:top w:val="single" w:sz="4" w:space="0" w:color="000000"/>
              <w:left w:val="single" w:sz="4" w:space="0" w:color="000000"/>
              <w:bottom w:val="single" w:sz="4" w:space="0" w:color="000000"/>
              <w:right w:val="single" w:sz="4" w:space="0" w:color="000000"/>
            </w:tcBorders>
          </w:tcPr>
          <w:p w:rsidR="000229D3" w:rsidRPr="000229D3" w:rsidRDefault="00F1385D" w:rsidP="000229D3">
            <w:pPr>
              <w:widowControl w:val="0"/>
              <w:autoSpaceDE w:val="0"/>
              <w:autoSpaceDN w:val="0"/>
              <w:adjustRightInd w:val="0"/>
              <w:jc w:val="center"/>
              <w:rPr>
                <w:rFonts w:eastAsia="Calibri"/>
                <w:b/>
                <w:bCs/>
                <w:sz w:val="28"/>
                <w:szCs w:val="28"/>
              </w:rPr>
            </w:pPr>
            <w:r>
              <w:rPr>
                <w:rFonts w:eastAsia="Calibri"/>
                <w:b/>
                <w:bCs/>
                <w:sz w:val="28"/>
                <w:szCs w:val="28"/>
              </w:rPr>
              <w:t>7</w:t>
            </w:r>
          </w:p>
        </w:tc>
      </w:tr>
      <w:tr w:rsidR="007F6085" w:rsidRPr="000229D3" w:rsidTr="002F5622">
        <w:trPr>
          <w:trHeight w:val="334"/>
        </w:trPr>
        <w:tc>
          <w:tcPr>
            <w:tcW w:w="925" w:type="dxa"/>
            <w:tcBorders>
              <w:top w:val="single" w:sz="4" w:space="0" w:color="000000"/>
              <w:left w:val="single" w:sz="4" w:space="0" w:color="000000"/>
              <w:bottom w:val="single" w:sz="4" w:space="0" w:color="000000"/>
              <w:right w:val="single" w:sz="4" w:space="0" w:color="000000"/>
            </w:tcBorders>
          </w:tcPr>
          <w:p w:rsidR="000229D3" w:rsidRPr="000229D3" w:rsidRDefault="000229D3" w:rsidP="007F6085">
            <w:pPr>
              <w:widowControl w:val="0"/>
              <w:autoSpaceDE w:val="0"/>
              <w:autoSpaceDN w:val="0"/>
              <w:adjustRightInd w:val="0"/>
              <w:jc w:val="center"/>
              <w:rPr>
                <w:rFonts w:eastAsia="Calibri"/>
                <w:b/>
                <w:bCs/>
                <w:sz w:val="28"/>
                <w:szCs w:val="28"/>
              </w:rPr>
            </w:pPr>
            <w:r w:rsidRPr="000229D3">
              <w:rPr>
                <w:rFonts w:eastAsia="Calibri"/>
                <w:b/>
                <w:bCs/>
                <w:sz w:val="28"/>
                <w:szCs w:val="28"/>
              </w:rPr>
              <w:t>1.</w:t>
            </w:r>
            <w:r w:rsidR="007F6085">
              <w:rPr>
                <w:rFonts w:eastAsia="Calibri"/>
                <w:b/>
                <w:bCs/>
                <w:sz w:val="28"/>
                <w:szCs w:val="28"/>
              </w:rPr>
              <w:t>4</w:t>
            </w:r>
            <w:r w:rsidRPr="000229D3">
              <w:rPr>
                <w:rFonts w:eastAsia="Calibri"/>
                <w:b/>
                <w:bCs/>
                <w:sz w:val="28"/>
                <w:szCs w:val="28"/>
              </w:rPr>
              <w:t>.</w:t>
            </w:r>
          </w:p>
        </w:tc>
        <w:tc>
          <w:tcPr>
            <w:tcW w:w="7796" w:type="dxa"/>
            <w:tcBorders>
              <w:top w:val="single" w:sz="4" w:space="0" w:color="000000"/>
              <w:left w:val="single" w:sz="4" w:space="0" w:color="000000"/>
              <w:bottom w:val="single" w:sz="4" w:space="0" w:color="000000"/>
              <w:right w:val="single" w:sz="4" w:space="0" w:color="000000"/>
            </w:tcBorders>
          </w:tcPr>
          <w:p w:rsidR="000229D3" w:rsidRPr="000229D3" w:rsidRDefault="007F6085" w:rsidP="000229D3">
            <w:pPr>
              <w:widowControl w:val="0"/>
              <w:autoSpaceDE w:val="0"/>
              <w:autoSpaceDN w:val="0"/>
              <w:adjustRightInd w:val="0"/>
              <w:rPr>
                <w:rFonts w:eastAsia="Calibri"/>
                <w:sz w:val="28"/>
                <w:szCs w:val="28"/>
              </w:rPr>
            </w:pPr>
            <w:r w:rsidRPr="00BF43A9">
              <w:rPr>
                <w:sz w:val="28"/>
                <w:szCs w:val="28"/>
              </w:rPr>
              <w:t xml:space="preserve">Основные направления, формы и методы работы консультационного </w:t>
            </w:r>
            <w:r>
              <w:rPr>
                <w:sz w:val="28"/>
                <w:szCs w:val="28"/>
              </w:rPr>
              <w:t>центра</w:t>
            </w:r>
            <w:r w:rsidRPr="000229D3">
              <w:rPr>
                <w:rFonts w:eastAsia="Calibri"/>
                <w:sz w:val="28"/>
                <w:szCs w:val="28"/>
              </w:rPr>
              <w:t xml:space="preserve"> </w:t>
            </w:r>
          </w:p>
        </w:tc>
        <w:tc>
          <w:tcPr>
            <w:tcW w:w="888" w:type="dxa"/>
            <w:tcBorders>
              <w:top w:val="single" w:sz="4" w:space="0" w:color="000000"/>
              <w:left w:val="single" w:sz="4" w:space="0" w:color="000000"/>
              <w:bottom w:val="single" w:sz="4" w:space="0" w:color="000000"/>
              <w:right w:val="single" w:sz="4" w:space="0" w:color="000000"/>
            </w:tcBorders>
          </w:tcPr>
          <w:p w:rsidR="000229D3" w:rsidRPr="000229D3" w:rsidRDefault="00F1385D" w:rsidP="000229D3">
            <w:pPr>
              <w:widowControl w:val="0"/>
              <w:autoSpaceDE w:val="0"/>
              <w:autoSpaceDN w:val="0"/>
              <w:adjustRightInd w:val="0"/>
              <w:jc w:val="center"/>
              <w:rPr>
                <w:rFonts w:eastAsia="Calibri"/>
                <w:b/>
                <w:bCs/>
                <w:sz w:val="28"/>
                <w:szCs w:val="28"/>
              </w:rPr>
            </w:pPr>
            <w:r>
              <w:rPr>
                <w:rFonts w:eastAsia="Calibri"/>
                <w:b/>
                <w:bCs/>
                <w:sz w:val="28"/>
                <w:szCs w:val="28"/>
              </w:rPr>
              <w:t>8</w:t>
            </w:r>
          </w:p>
        </w:tc>
      </w:tr>
      <w:tr w:rsidR="007F6085" w:rsidRPr="000229D3" w:rsidTr="002F5622">
        <w:trPr>
          <w:trHeight w:val="334"/>
        </w:trPr>
        <w:tc>
          <w:tcPr>
            <w:tcW w:w="925" w:type="dxa"/>
            <w:tcBorders>
              <w:top w:val="single" w:sz="4" w:space="0" w:color="000000"/>
              <w:left w:val="single" w:sz="4" w:space="0" w:color="000000"/>
              <w:bottom w:val="single" w:sz="4" w:space="0" w:color="000000"/>
              <w:right w:val="single" w:sz="4" w:space="0" w:color="000000"/>
            </w:tcBorders>
          </w:tcPr>
          <w:p w:rsidR="000229D3" w:rsidRPr="000229D3" w:rsidRDefault="000229D3" w:rsidP="000229D3">
            <w:pPr>
              <w:widowControl w:val="0"/>
              <w:autoSpaceDE w:val="0"/>
              <w:autoSpaceDN w:val="0"/>
              <w:adjustRightInd w:val="0"/>
              <w:jc w:val="center"/>
              <w:rPr>
                <w:rFonts w:eastAsia="Calibri"/>
                <w:b/>
                <w:bCs/>
                <w:sz w:val="28"/>
                <w:szCs w:val="28"/>
              </w:rPr>
            </w:pPr>
            <w:r w:rsidRPr="000229D3">
              <w:rPr>
                <w:rFonts w:eastAsia="Calibri"/>
                <w:b/>
                <w:bCs/>
                <w:sz w:val="28"/>
                <w:szCs w:val="28"/>
              </w:rPr>
              <w:t>II</w:t>
            </w:r>
          </w:p>
        </w:tc>
        <w:tc>
          <w:tcPr>
            <w:tcW w:w="7796" w:type="dxa"/>
            <w:tcBorders>
              <w:top w:val="single" w:sz="4" w:space="0" w:color="000000"/>
              <w:left w:val="single" w:sz="4" w:space="0" w:color="000000"/>
              <w:bottom w:val="single" w:sz="4" w:space="0" w:color="000000"/>
              <w:right w:val="single" w:sz="4" w:space="0" w:color="000000"/>
            </w:tcBorders>
          </w:tcPr>
          <w:p w:rsidR="000229D3" w:rsidRPr="000229D3" w:rsidRDefault="000229D3" w:rsidP="000229D3">
            <w:pPr>
              <w:widowControl w:val="0"/>
              <w:autoSpaceDE w:val="0"/>
              <w:autoSpaceDN w:val="0"/>
              <w:adjustRightInd w:val="0"/>
              <w:rPr>
                <w:rFonts w:eastAsia="Calibri"/>
                <w:b/>
                <w:bCs/>
                <w:sz w:val="28"/>
                <w:szCs w:val="28"/>
              </w:rPr>
            </w:pPr>
            <w:r w:rsidRPr="000229D3">
              <w:rPr>
                <w:rFonts w:eastAsia="Calibri"/>
                <w:b/>
                <w:bCs/>
                <w:sz w:val="28"/>
                <w:szCs w:val="28"/>
              </w:rPr>
              <w:t>СОДЕРЖАНИЕ ПРОГРАММЫ</w:t>
            </w:r>
          </w:p>
        </w:tc>
        <w:tc>
          <w:tcPr>
            <w:tcW w:w="888" w:type="dxa"/>
            <w:tcBorders>
              <w:top w:val="single" w:sz="4" w:space="0" w:color="000000"/>
              <w:left w:val="single" w:sz="4" w:space="0" w:color="000000"/>
              <w:bottom w:val="single" w:sz="4" w:space="0" w:color="000000"/>
              <w:right w:val="single" w:sz="4" w:space="0" w:color="000000"/>
            </w:tcBorders>
          </w:tcPr>
          <w:p w:rsidR="000229D3" w:rsidRPr="000229D3" w:rsidRDefault="000229D3" w:rsidP="000229D3">
            <w:pPr>
              <w:widowControl w:val="0"/>
              <w:autoSpaceDE w:val="0"/>
              <w:autoSpaceDN w:val="0"/>
              <w:adjustRightInd w:val="0"/>
              <w:jc w:val="center"/>
              <w:rPr>
                <w:rFonts w:eastAsia="Calibri"/>
                <w:b/>
                <w:bCs/>
                <w:sz w:val="28"/>
                <w:szCs w:val="28"/>
              </w:rPr>
            </w:pPr>
          </w:p>
        </w:tc>
      </w:tr>
      <w:tr w:rsidR="007F6085" w:rsidRPr="000229D3" w:rsidTr="002F5622">
        <w:trPr>
          <w:trHeight w:val="653"/>
        </w:trPr>
        <w:tc>
          <w:tcPr>
            <w:tcW w:w="925" w:type="dxa"/>
            <w:tcBorders>
              <w:top w:val="single" w:sz="4" w:space="0" w:color="000000"/>
              <w:left w:val="single" w:sz="4" w:space="0" w:color="000000"/>
              <w:bottom w:val="single" w:sz="4" w:space="0" w:color="000000"/>
              <w:right w:val="single" w:sz="4" w:space="0" w:color="000000"/>
            </w:tcBorders>
          </w:tcPr>
          <w:p w:rsidR="000229D3" w:rsidRPr="000229D3" w:rsidRDefault="000229D3" w:rsidP="000229D3">
            <w:pPr>
              <w:widowControl w:val="0"/>
              <w:autoSpaceDE w:val="0"/>
              <w:autoSpaceDN w:val="0"/>
              <w:adjustRightInd w:val="0"/>
              <w:jc w:val="center"/>
              <w:rPr>
                <w:rFonts w:eastAsia="Calibri"/>
                <w:b/>
                <w:bCs/>
                <w:sz w:val="28"/>
                <w:szCs w:val="28"/>
              </w:rPr>
            </w:pPr>
            <w:r w:rsidRPr="000229D3">
              <w:rPr>
                <w:rFonts w:eastAsia="Calibri"/>
                <w:b/>
                <w:bCs/>
                <w:sz w:val="28"/>
                <w:szCs w:val="28"/>
              </w:rPr>
              <w:t>2.1.</w:t>
            </w:r>
          </w:p>
        </w:tc>
        <w:tc>
          <w:tcPr>
            <w:tcW w:w="7796" w:type="dxa"/>
            <w:tcBorders>
              <w:top w:val="single" w:sz="4" w:space="0" w:color="000000"/>
              <w:left w:val="single" w:sz="4" w:space="0" w:color="000000"/>
              <w:bottom w:val="single" w:sz="4" w:space="0" w:color="000000"/>
              <w:right w:val="single" w:sz="4" w:space="0" w:color="000000"/>
            </w:tcBorders>
          </w:tcPr>
          <w:p w:rsidR="000229D3" w:rsidRPr="000229D3" w:rsidRDefault="007F6085" w:rsidP="000229D3">
            <w:pPr>
              <w:widowControl w:val="0"/>
              <w:autoSpaceDE w:val="0"/>
              <w:autoSpaceDN w:val="0"/>
              <w:adjustRightInd w:val="0"/>
              <w:rPr>
                <w:rFonts w:eastAsia="Calibri"/>
                <w:sz w:val="28"/>
                <w:szCs w:val="28"/>
              </w:rPr>
            </w:pPr>
            <w:r w:rsidRPr="00BF43A9">
              <w:rPr>
                <w:sz w:val="28"/>
                <w:szCs w:val="28"/>
              </w:rPr>
              <w:t>Основные этапы реализации программы</w:t>
            </w:r>
          </w:p>
        </w:tc>
        <w:tc>
          <w:tcPr>
            <w:tcW w:w="888" w:type="dxa"/>
            <w:tcBorders>
              <w:top w:val="single" w:sz="4" w:space="0" w:color="000000"/>
              <w:left w:val="single" w:sz="4" w:space="0" w:color="000000"/>
              <w:bottom w:val="single" w:sz="4" w:space="0" w:color="000000"/>
              <w:right w:val="single" w:sz="4" w:space="0" w:color="000000"/>
            </w:tcBorders>
          </w:tcPr>
          <w:p w:rsidR="000229D3" w:rsidRPr="000229D3" w:rsidRDefault="00471F13" w:rsidP="000229D3">
            <w:pPr>
              <w:widowControl w:val="0"/>
              <w:autoSpaceDE w:val="0"/>
              <w:autoSpaceDN w:val="0"/>
              <w:adjustRightInd w:val="0"/>
              <w:jc w:val="center"/>
              <w:rPr>
                <w:rFonts w:eastAsia="Calibri"/>
                <w:b/>
                <w:bCs/>
                <w:sz w:val="28"/>
                <w:szCs w:val="28"/>
              </w:rPr>
            </w:pPr>
            <w:r>
              <w:rPr>
                <w:rFonts w:eastAsia="Calibri"/>
                <w:b/>
                <w:bCs/>
                <w:sz w:val="28"/>
                <w:szCs w:val="28"/>
              </w:rPr>
              <w:t>10</w:t>
            </w:r>
          </w:p>
        </w:tc>
      </w:tr>
      <w:tr w:rsidR="00F551CE" w:rsidRPr="000229D3" w:rsidTr="00F551CE">
        <w:trPr>
          <w:trHeight w:val="1076"/>
        </w:trPr>
        <w:tc>
          <w:tcPr>
            <w:tcW w:w="925" w:type="dxa"/>
            <w:tcBorders>
              <w:top w:val="single" w:sz="4" w:space="0" w:color="000000"/>
              <w:left w:val="single" w:sz="4" w:space="0" w:color="000000"/>
              <w:bottom w:val="single" w:sz="4" w:space="0" w:color="000000"/>
              <w:right w:val="single" w:sz="4" w:space="0" w:color="000000"/>
            </w:tcBorders>
          </w:tcPr>
          <w:p w:rsidR="00F551CE" w:rsidRPr="000229D3" w:rsidRDefault="00F551CE" w:rsidP="00F551CE">
            <w:pPr>
              <w:widowControl w:val="0"/>
              <w:autoSpaceDE w:val="0"/>
              <w:autoSpaceDN w:val="0"/>
              <w:adjustRightInd w:val="0"/>
              <w:jc w:val="center"/>
              <w:rPr>
                <w:rFonts w:eastAsia="Calibri"/>
                <w:b/>
                <w:bCs/>
                <w:sz w:val="28"/>
                <w:szCs w:val="28"/>
              </w:rPr>
            </w:pPr>
            <w:r>
              <w:rPr>
                <w:rFonts w:eastAsia="Calibri"/>
                <w:b/>
                <w:bCs/>
                <w:sz w:val="28"/>
                <w:szCs w:val="28"/>
              </w:rPr>
              <w:t>2.2.</w:t>
            </w:r>
          </w:p>
        </w:tc>
        <w:tc>
          <w:tcPr>
            <w:tcW w:w="7796" w:type="dxa"/>
            <w:tcBorders>
              <w:top w:val="single" w:sz="4" w:space="0" w:color="000000"/>
              <w:left w:val="single" w:sz="4" w:space="0" w:color="000000"/>
              <w:bottom w:val="single" w:sz="4" w:space="0" w:color="000000"/>
              <w:right w:val="single" w:sz="4" w:space="0" w:color="000000"/>
            </w:tcBorders>
          </w:tcPr>
          <w:p w:rsidR="00F551CE" w:rsidRPr="000229D3" w:rsidRDefault="00F551CE" w:rsidP="00F551CE">
            <w:pPr>
              <w:widowControl w:val="0"/>
              <w:autoSpaceDE w:val="0"/>
              <w:autoSpaceDN w:val="0"/>
              <w:adjustRightInd w:val="0"/>
              <w:rPr>
                <w:rFonts w:eastAsia="Calibri"/>
                <w:sz w:val="28"/>
                <w:szCs w:val="28"/>
              </w:rPr>
            </w:pPr>
            <w:r w:rsidRPr="00BF43A9">
              <w:rPr>
                <w:sz w:val="28"/>
                <w:szCs w:val="28"/>
              </w:rPr>
              <w:t xml:space="preserve">Учет индивидуальных и возрастных особенностей детей дошкольного возраста в </w:t>
            </w:r>
            <w:proofErr w:type="spellStart"/>
            <w:r w:rsidRPr="00BF43A9">
              <w:rPr>
                <w:sz w:val="28"/>
                <w:szCs w:val="28"/>
              </w:rPr>
              <w:t>воспитательно</w:t>
            </w:r>
            <w:proofErr w:type="spellEnd"/>
            <w:r w:rsidRPr="00BF43A9">
              <w:rPr>
                <w:sz w:val="28"/>
                <w:szCs w:val="28"/>
              </w:rPr>
              <w:t xml:space="preserve">-образовательной </w:t>
            </w:r>
            <w:r>
              <w:rPr>
                <w:sz w:val="28"/>
                <w:szCs w:val="28"/>
              </w:rPr>
              <w:t>р</w:t>
            </w:r>
            <w:r w:rsidRPr="00BF43A9">
              <w:rPr>
                <w:sz w:val="28"/>
                <w:szCs w:val="28"/>
              </w:rPr>
              <w:t>аботе</w:t>
            </w:r>
          </w:p>
        </w:tc>
        <w:tc>
          <w:tcPr>
            <w:tcW w:w="888" w:type="dxa"/>
            <w:tcBorders>
              <w:top w:val="single" w:sz="4" w:space="0" w:color="000000"/>
              <w:left w:val="single" w:sz="4" w:space="0" w:color="000000"/>
              <w:bottom w:val="single" w:sz="4" w:space="0" w:color="000000"/>
              <w:right w:val="single" w:sz="4" w:space="0" w:color="000000"/>
            </w:tcBorders>
          </w:tcPr>
          <w:p w:rsidR="00F551CE" w:rsidRPr="000229D3" w:rsidRDefault="00F551CE" w:rsidP="00F551CE">
            <w:pPr>
              <w:widowControl w:val="0"/>
              <w:autoSpaceDE w:val="0"/>
              <w:autoSpaceDN w:val="0"/>
              <w:adjustRightInd w:val="0"/>
              <w:jc w:val="center"/>
              <w:rPr>
                <w:rFonts w:eastAsia="Calibri"/>
                <w:b/>
                <w:bCs/>
                <w:sz w:val="28"/>
                <w:szCs w:val="28"/>
              </w:rPr>
            </w:pPr>
            <w:r>
              <w:rPr>
                <w:rFonts w:eastAsia="Calibri"/>
                <w:b/>
                <w:bCs/>
                <w:sz w:val="28"/>
                <w:szCs w:val="28"/>
              </w:rPr>
              <w:t>12</w:t>
            </w:r>
          </w:p>
        </w:tc>
      </w:tr>
      <w:tr w:rsidR="00F551CE" w:rsidRPr="000229D3" w:rsidTr="002F5622">
        <w:trPr>
          <w:trHeight w:val="463"/>
        </w:trPr>
        <w:tc>
          <w:tcPr>
            <w:tcW w:w="925" w:type="dxa"/>
            <w:tcBorders>
              <w:top w:val="single" w:sz="4" w:space="0" w:color="000000"/>
              <w:left w:val="single" w:sz="4" w:space="0" w:color="000000"/>
              <w:bottom w:val="single" w:sz="4" w:space="0" w:color="000000"/>
              <w:right w:val="single" w:sz="4" w:space="0" w:color="000000"/>
            </w:tcBorders>
          </w:tcPr>
          <w:p w:rsidR="00F551CE" w:rsidRPr="000229D3" w:rsidRDefault="00F551CE" w:rsidP="00045732">
            <w:pPr>
              <w:widowControl w:val="0"/>
              <w:autoSpaceDE w:val="0"/>
              <w:autoSpaceDN w:val="0"/>
              <w:adjustRightInd w:val="0"/>
              <w:jc w:val="center"/>
              <w:rPr>
                <w:rFonts w:eastAsia="Calibri"/>
                <w:b/>
                <w:bCs/>
                <w:sz w:val="28"/>
                <w:szCs w:val="28"/>
              </w:rPr>
            </w:pPr>
            <w:r>
              <w:rPr>
                <w:rFonts w:eastAsia="Calibri"/>
                <w:b/>
                <w:bCs/>
                <w:sz w:val="28"/>
                <w:szCs w:val="28"/>
              </w:rPr>
              <w:t>2.</w:t>
            </w:r>
            <w:r w:rsidR="00045732">
              <w:rPr>
                <w:rFonts w:eastAsia="Calibri"/>
                <w:b/>
                <w:bCs/>
                <w:sz w:val="28"/>
                <w:szCs w:val="28"/>
              </w:rPr>
              <w:t>3</w:t>
            </w:r>
            <w:r>
              <w:rPr>
                <w:rFonts w:eastAsia="Calibri"/>
                <w:b/>
                <w:bCs/>
                <w:sz w:val="28"/>
                <w:szCs w:val="28"/>
              </w:rPr>
              <w:t>.</w:t>
            </w:r>
          </w:p>
        </w:tc>
        <w:tc>
          <w:tcPr>
            <w:tcW w:w="7796" w:type="dxa"/>
            <w:tcBorders>
              <w:top w:val="single" w:sz="4" w:space="0" w:color="000000"/>
              <w:left w:val="single" w:sz="4" w:space="0" w:color="000000"/>
              <w:bottom w:val="single" w:sz="4" w:space="0" w:color="000000"/>
              <w:right w:val="single" w:sz="4" w:space="0" w:color="000000"/>
            </w:tcBorders>
          </w:tcPr>
          <w:p w:rsidR="00F551CE" w:rsidRPr="000229D3" w:rsidRDefault="00F551CE" w:rsidP="00F551CE">
            <w:pPr>
              <w:widowControl w:val="0"/>
              <w:autoSpaceDE w:val="0"/>
              <w:autoSpaceDN w:val="0"/>
              <w:adjustRightInd w:val="0"/>
              <w:rPr>
                <w:rFonts w:eastAsia="Calibri"/>
                <w:sz w:val="28"/>
                <w:szCs w:val="28"/>
              </w:rPr>
            </w:pPr>
            <w:r w:rsidRPr="00BF43A9">
              <w:rPr>
                <w:sz w:val="28"/>
                <w:szCs w:val="28"/>
              </w:rPr>
              <w:t>Условия воспитания и обучения детей с ОВЗ</w:t>
            </w:r>
          </w:p>
        </w:tc>
        <w:tc>
          <w:tcPr>
            <w:tcW w:w="888" w:type="dxa"/>
            <w:tcBorders>
              <w:top w:val="single" w:sz="4" w:space="0" w:color="000000"/>
              <w:left w:val="single" w:sz="4" w:space="0" w:color="000000"/>
              <w:bottom w:val="single" w:sz="4" w:space="0" w:color="000000"/>
              <w:right w:val="single" w:sz="4" w:space="0" w:color="000000"/>
            </w:tcBorders>
          </w:tcPr>
          <w:p w:rsidR="00F551CE" w:rsidRPr="000229D3" w:rsidRDefault="00F551CE" w:rsidP="00F551CE">
            <w:pPr>
              <w:widowControl w:val="0"/>
              <w:autoSpaceDE w:val="0"/>
              <w:autoSpaceDN w:val="0"/>
              <w:adjustRightInd w:val="0"/>
              <w:jc w:val="center"/>
              <w:rPr>
                <w:rFonts w:eastAsia="Calibri"/>
                <w:b/>
                <w:bCs/>
                <w:sz w:val="28"/>
                <w:szCs w:val="28"/>
              </w:rPr>
            </w:pPr>
            <w:r>
              <w:rPr>
                <w:rFonts w:eastAsia="Calibri"/>
                <w:b/>
                <w:bCs/>
                <w:sz w:val="28"/>
                <w:szCs w:val="28"/>
              </w:rPr>
              <w:t>14</w:t>
            </w:r>
          </w:p>
        </w:tc>
      </w:tr>
      <w:tr w:rsidR="007F6085" w:rsidRPr="000229D3" w:rsidTr="002F5622">
        <w:trPr>
          <w:trHeight w:val="331"/>
        </w:trPr>
        <w:tc>
          <w:tcPr>
            <w:tcW w:w="925" w:type="dxa"/>
            <w:tcBorders>
              <w:top w:val="single" w:sz="4" w:space="0" w:color="000000"/>
              <w:left w:val="single" w:sz="4" w:space="0" w:color="000000"/>
              <w:bottom w:val="single" w:sz="4" w:space="0" w:color="000000"/>
              <w:right w:val="single" w:sz="4" w:space="0" w:color="000000"/>
            </w:tcBorders>
          </w:tcPr>
          <w:p w:rsidR="000229D3" w:rsidRPr="000229D3" w:rsidRDefault="000229D3" w:rsidP="000229D3">
            <w:pPr>
              <w:widowControl w:val="0"/>
              <w:autoSpaceDE w:val="0"/>
              <w:autoSpaceDN w:val="0"/>
              <w:adjustRightInd w:val="0"/>
              <w:jc w:val="center"/>
              <w:rPr>
                <w:rFonts w:eastAsia="Calibri"/>
                <w:b/>
                <w:bCs/>
                <w:sz w:val="28"/>
                <w:szCs w:val="28"/>
              </w:rPr>
            </w:pPr>
            <w:r w:rsidRPr="000229D3">
              <w:rPr>
                <w:rFonts w:eastAsia="Calibri"/>
                <w:b/>
                <w:bCs/>
                <w:sz w:val="28"/>
                <w:szCs w:val="28"/>
              </w:rPr>
              <w:t>III</w:t>
            </w:r>
          </w:p>
        </w:tc>
        <w:tc>
          <w:tcPr>
            <w:tcW w:w="7796" w:type="dxa"/>
            <w:tcBorders>
              <w:top w:val="single" w:sz="4" w:space="0" w:color="000000"/>
              <w:left w:val="single" w:sz="4" w:space="0" w:color="000000"/>
              <w:bottom w:val="single" w:sz="4" w:space="0" w:color="000000"/>
              <w:right w:val="single" w:sz="4" w:space="0" w:color="000000"/>
            </w:tcBorders>
          </w:tcPr>
          <w:p w:rsidR="000229D3" w:rsidRPr="000229D3" w:rsidRDefault="000229D3" w:rsidP="000229D3">
            <w:pPr>
              <w:widowControl w:val="0"/>
              <w:autoSpaceDE w:val="0"/>
              <w:autoSpaceDN w:val="0"/>
              <w:adjustRightInd w:val="0"/>
              <w:rPr>
                <w:rFonts w:eastAsia="Calibri"/>
                <w:b/>
                <w:bCs/>
                <w:sz w:val="28"/>
                <w:szCs w:val="28"/>
              </w:rPr>
            </w:pPr>
            <w:r w:rsidRPr="000229D3">
              <w:rPr>
                <w:rFonts w:eastAsia="Calibri"/>
                <w:b/>
                <w:bCs/>
                <w:sz w:val="28"/>
                <w:szCs w:val="28"/>
              </w:rPr>
              <w:t xml:space="preserve"> ОРГАНИЗАЦИОННО-ПЕДАГОГИЧЕСКИЕ УСЛОВИЯ</w:t>
            </w:r>
          </w:p>
        </w:tc>
        <w:tc>
          <w:tcPr>
            <w:tcW w:w="888" w:type="dxa"/>
            <w:tcBorders>
              <w:top w:val="single" w:sz="4" w:space="0" w:color="000000"/>
              <w:left w:val="single" w:sz="4" w:space="0" w:color="000000"/>
              <w:bottom w:val="single" w:sz="4" w:space="0" w:color="000000"/>
              <w:right w:val="single" w:sz="4" w:space="0" w:color="000000"/>
            </w:tcBorders>
          </w:tcPr>
          <w:p w:rsidR="000229D3" w:rsidRPr="000229D3" w:rsidRDefault="000229D3" w:rsidP="000229D3">
            <w:pPr>
              <w:widowControl w:val="0"/>
              <w:autoSpaceDE w:val="0"/>
              <w:autoSpaceDN w:val="0"/>
              <w:adjustRightInd w:val="0"/>
              <w:jc w:val="center"/>
              <w:rPr>
                <w:rFonts w:eastAsia="Calibri"/>
                <w:b/>
                <w:bCs/>
                <w:sz w:val="28"/>
                <w:szCs w:val="28"/>
              </w:rPr>
            </w:pPr>
          </w:p>
        </w:tc>
      </w:tr>
      <w:tr w:rsidR="007F6085" w:rsidRPr="000229D3" w:rsidTr="002F5622">
        <w:trPr>
          <w:trHeight w:val="653"/>
        </w:trPr>
        <w:tc>
          <w:tcPr>
            <w:tcW w:w="925" w:type="dxa"/>
            <w:tcBorders>
              <w:top w:val="single" w:sz="4" w:space="0" w:color="000000"/>
              <w:left w:val="single" w:sz="4" w:space="0" w:color="000000"/>
              <w:bottom w:val="single" w:sz="4" w:space="0" w:color="000000"/>
              <w:right w:val="single" w:sz="4" w:space="0" w:color="000000"/>
            </w:tcBorders>
          </w:tcPr>
          <w:p w:rsidR="000229D3" w:rsidRPr="000229D3" w:rsidRDefault="000229D3" w:rsidP="000229D3">
            <w:pPr>
              <w:widowControl w:val="0"/>
              <w:autoSpaceDE w:val="0"/>
              <w:autoSpaceDN w:val="0"/>
              <w:adjustRightInd w:val="0"/>
              <w:jc w:val="center"/>
              <w:rPr>
                <w:rFonts w:eastAsia="Calibri"/>
                <w:b/>
                <w:bCs/>
                <w:sz w:val="28"/>
                <w:szCs w:val="28"/>
              </w:rPr>
            </w:pPr>
            <w:r w:rsidRPr="000229D3">
              <w:rPr>
                <w:rFonts w:eastAsia="Calibri"/>
                <w:b/>
                <w:bCs/>
                <w:sz w:val="28"/>
                <w:szCs w:val="28"/>
              </w:rPr>
              <w:t>3.1.</w:t>
            </w:r>
          </w:p>
        </w:tc>
        <w:tc>
          <w:tcPr>
            <w:tcW w:w="7796" w:type="dxa"/>
            <w:tcBorders>
              <w:top w:val="single" w:sz="4" w:space="0" w:color="000000"/>
              <w:left w:val="single" w:sz="4" w:space="0" w:color="000000"/>
              <w:bottom w:val="single" w:sz="4" w:space="0" w:color="000000"/>
              <w:right w:val="single" w:sz="4" w:space="0" w:color="000000"/>
            </w:tcBorders>
          </w:tcPr>
          <w:p w:rsidR="000229D3" w:rsidRPr="000229D3" w:rsidRDefault="00AE4449" w:rsidP="00AE4449">
            <w:pPr>
              <w:pStyle w:val="Default"/>
              <w:rPr>
                <w:rFonts w:eastAsia="Calibri"/>
                <w:sz w:val="28"/>
                <w:szCs w:val="28"/>
              </w:rPr>
            </w:pPr>
            <w:r w:rsidRPr="00AE4449">
              <w:rPr>
                <w:rFonts w:eastAsia="Calibri"/>
                <w:sz w:val="28"/>
                <w:szCs w:val="28"/>
              </w:rPr>
              <w:t>Обоснование наличия необходимых ресурсов для выполнения задач</w:t>
            </w:r>
            <w:r>
              <w:rPr>
                <w:rFonts w:eastAsia="Calibri"/>
                <w:sz w:val="28"/>
                <w:szCs w:val="28"/>
              </w:rPr>
              <w:t xml:space="preserve"> </w:t>
            </w:r>
            <w:r w:rsidRPr="00AE4449">
              <w:rPr>
                <w:rFonts w:eastAsia="Calibri"/>
                <w:sz w:val="28"/>
                <w:szCs w:val="28"/>
              </w:rPr>
              <w:t xml:space="preserve">инновационной программы </w:t>
            </w:r>
          </w:p>
        </w:tc>
        <w:tc>
          <w:tcPr>
            <w:tcW w:w="888" w:type="dxa"/>
            <w:tcBorders>
              <w:top w:val="single" w:sz="4" w:space="0" w:color="000000"/>
              <w:left w:val="single" w:sz="4" w:space="0" w:color="000000"/>
              <w:bottom w:val="single" w:sz="4" w:space="0" w:color="000000"/>
              <w:right w:val="single" w:sz="4" w:space="0" w:color="000000"/>
            </w:tcBorders>
          </w:tcPr>
          <w:p w:rsidR="000229D3" w:rsidRPr="000229D3" w:rsidRDefault="00F00E83" w:rsidP="000229D3">
            <w:pPr>
              <w:widowControl w:val="0"/>
              <w:autoSpaceDE w:val="0"/>
              <w:autoSpaceDN w:val="0"/>
              <w:adjustRightInd w:val="0"/>
              <w:jc w:val="center"/>
              <w:rPr>
                <w:rFonts w:eastAsia="Calibri"/>
                <w:b/>
                <w:bCs/>
                <w:sz w:val="28"/>
                <w:szCs w:val="28"/>
              </w:rPr>
            </w:pPr>
            <w:r>
              <w:rPr>
                <w:rFonts w:eastAsia="Calibri"/>
                <w:b/>
                <w:bCs/>
                <w:sz w:val="28"/>
                <w:szCs w:val="28"/>
              </w:rPr>
              <w:t>16</w:t>
            </w:r>
          </w:p>
        </w:tc>
      </w:tr>
      <w:tr w:rsidR="007F6085" w:rsidRPr="000229D3" w:rsidTr="002F5622">
        <w:trPr>
          <w:trHeight w:val="653"/>
        </w:trPr>
        <w:tc>
          <w:tcPr>
            <w:tcW w:w="925" w:type="dxa"/>
            <w:tcBorders>
              <w:top w:val="single" w:sz="4" w:space="0" w:color="000000"/>
              <w:left w:val="single" w:sz="4" w:space="0" w:color="000000"/>
              <w:bottom w:val="single" w:sz="4" w:space="0" w:color="000000"/>
              <w:right w:val="single" w:sz="4" w:space="0" w:color="000000"/>
            </w:tcBorders>
          </w:tcPr>
          <w:p w:rsidR="007F6085" w:rsidRPr="000229D3" w:rsidRDefault="007F6085" w:rsidP="000229D3">
            <w:pPr>
              <w:widowControl w:val="0"/>
              <w:autoSpaceDE w:val="0"/>
              <w:autoSpaceDN w:val="0"/>
              <w:adjustRightInd w:val="0"/>
              <w:jc w:val="center"/>
              <w:rPr>
                <w:rFonts w:eastAsia="Calibri"/>
                <w:b/>
                <w:bCs/>
                <w:sz w:val="28"/>
                <w:szCs w:val="28"/>
              </w:rPr>
            </w:pPr>
            <w:r>
              <w:rPr>
                <w:rFonts w:eastAsia="Calibri"/>
                <w:b/>
                <w:bCs/>
                <w:sz w:val="28"/>
                <w:szCs w:val="28"/>
              </w:rPr>
              <w:t>3.2.</w:t>
            </w:r>
          </w:p>
        </w:tc>
        <w:tc>
          <w:tcPr>
            <w:tcW w:w="7796" w:type="dxa"/>
            <w:tcBorders>
              <w:top w:val="single" w:sz="4" w:space="0" w:color="000000"/>
              <w:left w:val="single" w:sz="4" w:space="0" w:color="000000"/>
              <w:bottom w:val="single" w:sz="4" w:space="0" w:color="000000"/>
              <w:right w:val="single" w:sz="4" w:space="0" w:color="000000"/>
            </w:tcBorders>
          </w:tcPr>
          <w:p w:rsidR="007F6085" w:rsidRPr="00BF43A9" w:rsidRDefault="00AE4449" w:rsidP="00AE4449">
            <w:pPr>
              <w:pStyle w:val="Default"/>
              <w:rPr>
                <w:sz w:val="28"/>
                <w:szCs w:val="28"/>
              </w:rPr>
            </w:pPr>
            <w:r w:rsidRPr="00AE4449">
              <w:rPr>
                <w:sz w:val="28"/>
                <w:szCs w:val="28"/>
              </w:rPr>
              <w:t>Условия организации и порядок работы консультационного центра</w:t>
            </w:r>
          </w:p>
        </w:tc>
        <w:tc>
          <w:tcPr>
            <w:tcW w:w="888" w:type="dxa"/>
            <w:tcBorders>
              <w:top w:val="single" w:sz="4" w:space="0" w:color="000000"/>
              <w:left w:val="single" w:sz="4" w:space="0" w:color="000000"/>
              <w:bottom w:val="single" w:sz="4" w:space="0" w:color="000000"/>
              <w:right w:val="single" w:sz="4" w:space="0" w:color="000000"/>
            </w:tcBorders>
          </w:tcPr>
          <w:p w:rsidR="007F6085" w:rsidRPr="000229D3" w:rsidRDefault="00F00E83" w:rsidP="000229D3">
            <w:pPr>
              <w:widowControl w:val="0"/>
              <w:autoSpaceDE w:val="0"/>
              <w:autoSpaceDN w:val="0"/>
              <w:adjustRightInd w:val="0"/>
              <w:jc w:val="center"/>
              <w:rPr>
                <w:rFonts w:eastAsia="Calibri"/>
                <w:b/>
                <w:bCs/>
                <w:sz w:val="28"/>
                <w:szCs w:val="28"/>
              </w:rPr>
            </w:pPr>
            <w:r>
              <w:rPr>
                <w:rFonts w:eastAsia="Calibri"/>
                <w:b/>
                <w:bCs/>
                <w:sz w:val="28"/>
                <w:szCs w:val="28"/>
              </w:rPr>
              <w:t>17</w:t>
            </w:r>
          </w:p>
        </w:tc>
      </w:tr>
      <w:tr w:rsidR="007F6085" w:rsidRPr="000229D3" w:rsidTr="002F5622">
        <w:trPr>
          <w:trHeight w:val="653"/>
        </w:trPr>
        <w:tc>
          <w:tcPr>
            <w:tcW w:w="925" w:type="dxa"/>
            <w:tcBorders>
              <w:top w:val="single" w:sz="4" w:space="0" w:color="000000"/>
              <w:left w:val="single" w:sz="4" w:space="0" w:color="000000"/>
              <w:bottom w:val="single" w:sz="4" w:space="0" w:color="000000"/>
              <w:right w:val="single" w:sz="4" w:space="0" w:color="000000"/>
            </w:tcBorders>
          </w:tcPr>
          <w:p w:rsidR="000229D3" w:rsidRPr="000229D3" w:rsidRDefault="000229D3" w:rsidP="000229D3">
            <w:pPr>
              <w:widowControl w:val="0"/>
              <w:autoSpaceDE w:val="0"/>
              <w:autoSpaceDN w:val="0"/>
              <w:adjustRightInd w:val="0"/>
              <w:jc w:val="both"/>
              <w:rPr>
                <w:rFonts w:eastAsia="Calibri"/>
                <w:b/>
                <w:bCs/>
                <w:sz w:val="28"/>
                <w:szCs w:val="28"/>
              </w:rPr>
            </w:pPr>
          </w:p>
        </w:tc>
        <w:tc>
          <w:tcPr>
            <w:tcW w:w="7796" w:type="dxa"/>
            <w:tcBorders>
              <w:top w:val="single" w:sz="4" w:space="0" w:color="000000"/>
              <w:left w:val="single" w:sz="4" w:space="0" w:color="000000"/>
              <w:bottom w:val="single" w:sz="4" w:space="0" w:color="000000"/>
              <w:right w:val="single" w:sz="4" w:space="0" w:color="000000"/>
            </w:tcBorders>
          </w:tcPr>
          <w:p w:rsidR="000229D3" w:rsidRPr="000229D3" w:rsidRDefault="000229D3" w:rsidP="000229D3">
            <w:pPr>
              <w:widowControl w:val="0"/>
              <w:autoSpaceDE w:val="0"/>
              <w:autoSpaceDN w:val="0"/>
              <w:adjustRightInd w:val="0"/>
              <w:rPr>
                <w:rFonts w:eastAsia="Calibri"/>
                <w:b/>
                <w:sz w:val="28"/>
                <w:szCs w:val="28"/>
              </w:rPr>
            </w:pPr>
            <w:r w:rsidRPr="000229D3">
              <w:rPr>
                <w:rFonts w:eastAsia="Calibri"/>
                <w:b/>
                <w:sz w:val="28"/>
                <w:szCs w:val="28"/>
              </w:rPr>
              <w:t>Приложение 1</w:t>
            </w:r>
          </w:p>
          <w:p w:rsidR="007F6085" w:rsidRDefault="007F6085" w:rsidP="007F6085">
            <w:pPr>
              <w:pStyle w:val="Default"/>
              <w:rPr>
                <w:sz w:val="28"/>
                <w:szCs w:val="28"/>
              </w:rPr>
            </w:pPr>
            <w:r>
              <w:rPr>
                <w:sz w:val="28"/>
                <w:szCs w:val="28"/>
              </w:rPr>
              <w:t>План работы Консультационного центра на 2020-2021 год</w:t>
            </w:r>
          </w:p>
          <w:p w:rsidR="000229D3" w:rsidRPr="000229D3" w:rsidRDefault="000229D3" w:rsidP="000229D3">
            <w:pPr>
              <w:widowControl w:val="0"/>
              <w:autoSpaceDE w:val="0"/>
              <w:autoSpaceDN w:val="0"/>
              <w:adjustRightInd w:val="0"/>
              <w:rPr>
                <w:rFonts w:eastAsia="Calibri"/>
                <w:sz w:val="28"/>
                <w:szCs w:val="28"/>
              </w:rPr>
            </w:pPr>
          </w:p>
        </w:tc>
        <w:tc>
          <w:tcPr>
            <w:tcW w:w="888" w:type="dxa"/>
            <w:tcBorders>
              <w:top w:val="single" w:sz="4" w:space="0" w:color="000000"/>
              <w:left w:val="single" w:sz="4" w:space="0" w:color="000000"/>
              <w:bottom w:val="single" w:sz="4" w:space="0" w:color="000000"/>
              <w:right w:val="single" w:sz="4" w:space="0" w:color="000000"/>
            </w:tcBorders>
          </w:tcPr>
          <w:p w:rsidR="000229D3" w:rsidRPr="000229D3" w:rsidRDefault="000229D3" w:rsidP="000229D3">
            <w:pPr>
              <w:widowControl w:val="0"/>
              <w:autoSpaceDE w:val="0"/>
              <w:autoSpaceDN w:val="0"/>
              <w:adjustRightInd w:val="0"/>
              <w:jc w:val="center"/>
              <w:rPr>
                <w:rFonts w:eastAsia="Calibri"/>
                <w:b/>
                <w:bCs/>
                <w:sz w:val="28"/>
                <w:szCs w:val="28"/>
              </w:rPr>
            </w:pPr>
          </w:p>
        </w:tc>
      </w:tr>
      <w:tr w:rsidR="007F6085" w:rsidRPr="000229D3" w:rsidTr="002F5622">
        <w:trPr>
          <w:trHeight w:val="653"/>
        </w:trPr>
        <w:tc>
          <w:tcPr>
            <w:tcW w:w="925" w:type="dxa"/>
            <w:tcBorders>
              <w:top w:val="single" w:sz="4" w:space="0" w:color="000000"/>
              <w:left w:val="single" w:sz="4" w:space="0" w:color="000000"/>
              <w:bottom w:val="single" w:sz="4" w:space="0" w:color="000000"/>
              <w:right w:val="single" w:sz="4" w:space="0" w:color="000000"/>
            </w:tcBorders>
          </w:tcPr>
          <w:p w:rsidR="000229D3" w:rsidRPr="000229D3" w:rsidRDefault="000229D3" w:rsidP="000229D3">
            <w:pPr>
              <w:widowControl w:val="0"/>
              <w:autoSpaceDE w:val="0"/>
              <w:autoSpaceDN w:val="0"/>
              <w:adjustRightInd w:val="0"/>
              <w:jc w:val="both"/>
              <w:rPr>
                <w:rFonts w:eastAsia="Calibri"/>
                <w:b/>
                <w:bCs/>
                <w:sz w:val="28"/>
                <w:szCs w:val="28"/>
              </w:rPr>
            </w:pPr>
          </w:p>
        </w:tc>
        <w:tc>
          <w:tcPr>
            <w:tcW w:w="7796" w:type="dxa"/>
            <w:tcBorders>
              <w:top w:val="single" w:sz="4" w:space="0" w:color="000000"/>
              <w:left w:val="single" w:sz="4" w:space="0" w:color="000000"/>
              <w:bottom w:val="single" w:sz="4" w:space="0" w:color="000000"/>
              <w:right w:val="single" w:sz="4" w:space="0" w:color="000000"/>
            </w:tcBorders>
          </w:tcPr>
          <w:p w:rsidR="000229D3" w:rsidRPr="000229D3" w:rsidRDefault="000229D3" w:rsidP="000229D3">
            <w:pPr>
              <w:widowControl w:val="0"/>
              <w:autoSpaceDE w:val="0"/>
              <w:autoSpaceDN w:val="0"/>
              <w:adjustRightInd w:val="0"/>
              <w:rPr>
                <w:rFonts w:eastAsia="Calibri"/>
                <w:b/>
                <w:sz w:val="28"/>
                <w:szCs w:val="28"/>
              </w:rPr>
            </w:pPr>
            <w:r w:rsidRPr="000229D3">
              <w:rPr>
                <w:rFonts w:eastAsia="Calibri"/>
                <w:b/>
                <w:sz w:val="28"/>
                <w:szCs w:val="28"/>
              </w:rPr>
              <w:t>Приложение 2</w:t>
            </w:r>
          </w:p>
          <w:p w:rsidR="000229D3" w:rsidRPr="000229D3" w:rsidRDefault="000229D3" w:rsidP="000229D3">
            <w:pPr>
              <w:widowControl w:val="0"/>
              <w:autoSpaceDE w:val="0"/>
              <w:autoSpaceDN w:val="0"/>
              <w:adjustRightInd w:val="0"/>
              <w:rPr>
                <w:rFonts w:eastAsia="Calibri"/>
                <w:sz w:val="28"/>
                <w:szCs w:val="28"/>
              </w:rPr>
            </w:pPr>
          </w:p>
        </w:tc>
        <w:tc>
          <w:tcPr>
            <w:tcW w:w="888" w:type="dxa"/>
            <w:tcBorders>
              <w:top w:val="single" w:sz="4" w:space="0" w:color="000000"/>
              <w:left w:val="single" w:sz="4" w:space="0" w:color="000000"/>
              <w:bottom w:val="single" w:sz="4" w:space="0" w:color="000000"/>
              <w:right w:val="single" w:sz="4" w:space="0" w:color="000000"/>
            </w:tcBorders>
          </w:tcPr>
          <w:p w:rsidR="000229D3" w:rsidRPr="000229D3" w:rsidRDefault="000229D3" w:rsidP="000229D3">
            <w:pPr>
              <w:widowControl w:val="0"/>
              <w:autoSpaceDE w:val="0"/>
              <w:autoSpaceDN w:val="0"/>
              <w:adjustRightInd w:val="0"/>
              <w:jc w:val="center"/>
              <w:rPr>
                <w:rFonts w:eastAsia="Calibri"/>
                <w:b/>
                <w:bCs/>
                <w:sz w:val="28"/>
                <w:szCs w:val="28"/>
              </w:rPr>
            </w:pPr>
          </w:p>
        </w:tc>
      </w:tr>
    </w:tbl>
    <w:p w:rsidR="000229D3" w:rsidRPr="000229D3" w:rsidRDefault="000229D3" w:rsidP="000229D3">
      <w:pPr>
        <w:widowControl w:val="0"/>
        <w:autoSpaceDE w:val="0"/>
        <w:autoSpaceDN w:val="0"/>
        <w:adjustRightInd w:val="0"/>
        <w:jc w:val="both"/>
        <w:rPr>
          <w:rFonts w:eastAsia="Calibri"/>
          <w:b/>
          <w:bCs/>
          <w:sz w:val="28"/>
          <w:szCs w:val="28"/>
        </w:rPr>
      </w:pPr>
    </w:p>
    <w:p w:rsidR="000229D3" w:rsidRDefault="000229D3" w:rsidP="00663303">
      <w:pPr>
        <w:tabs>
          <w:tab w:val="left" w:pos="8931"/>
        </w:tabs>
        <w:suppressAutoHyphens/>
        <w:jc w:val="center"/>
        <w:rPr>
          <w:b/>
          <w:kern w:val="2"/>
        </w:rPr>
      </w:pPr>
    </w:p>
    <w:p w:rsidR="00F551CE" w:rsidRDefault="00F551CE" w:rsidP="00663303">
      <w:pPr>
        <w:tabs>
          <w:tab w:val="left" w:pos="8931"/>
        </w:tabs>
        <w:suppressAutoHyphens/>
        <w:jc w:val="center"/>
        <w:rPr>
          <w:b/>
          <w:kern w:val="2"/>
        </w:rPr>
      </w:pPr>
    </w:p>
    <w:p w:rsidR="00F551CE" w:rsidRDefault="00F551CE" w:rsidP="00663303">
      <w:pPr>
        <w:tabs>
          <w:tab w:val="left" w:pos="8931"/>
        </w:tabs>
        <w:suppressAutoHyphens/>
        <w:jc w:val="center"/>
        <w:rPr>
          <w:b/>
          <w:kern w:val="2"/>
        </w:rPr>
      </w:pPr>
    </w:p>
    <w:p w:rsidR="00EB14CF" w:rsidRDefault="00EB14CF" w:rsidP="00663303">
      <w:pPr>
        <w:tabs>
          <w:tab w:val="left" w:pos="8931"/>
        </w:tabs>
        <w:suppressAutoHyphens/>
        <w:jc w:val="center"/>
        <w:rPr>
          <w:b/>
          <w:kern w:val="2"/>
        </w:rPr>
      </w:pPr>
    </w:p>
    <w:p w:rsidR="00EB14CF" w:rsidRDefault="00EB14CF" w:rsidP="00663303">
      <w:pPr>
        <w:tabs>
          <w:tab w:val="left" w:pos="8931"/>
        </w:tabs>
        <w:suppressAutoHyphens/>
        <w:jc w:val="center"/>
        <w:rPr>
          <w:b/>
          <w:kern w:val="2"/>
        </w:rPr>
      </w:pPr>
    </w:p>
    <w:p w:rsidR="00EB14CF" w:rsidRDefault="00EB14CF" w:rsidP="00663303">
      <w:pPr>
        <w:tabs>
          <w:tab w:val="left" w:pos="8931"/>
        </w:tabs>
        <w:suppressAutoHyphens/>
        <w:jc w:val="center"/>
        <w:rPr>
          <w:b/>
          <w:kern w:val="2"/>
        </w:rPr>
      </w:pPr>
    </w:p>
    <w:p w:rsidR="00F551CE" w:rsidRDefault="00F551CE" w:rsidP="00663303">
      <w:pPr>
        <w:tabs>
          <w:tab w:val="left" w:pos="8931"/>
        </w:tabs>
        <w:suppressAutoHyphens/>
        <w:jc w:val="center"/>
        <w:rPr>
          <w:b/>
          <w:kern w:val="2"/>
        </w:rPr>
      </w:pPr>
    </w:p>
    <w:p w:rsidR="00045732" w:rsidRDefault="00045732" w:rsidP="00663303">
      <w:pPr>
        <w:tabs>
          <w:tab w:val="left" w:pos="8931"/>
        </w:tabs>
        <w:suppressAutoHyphens/>
        <w:jc w:val="center"/>
        <w:rPr>
          <w:b/>
          <w:kern w:val="2"/>
        </w:rPr>
      </w:pPr>
    </w:p>
    <w:p w:rsidR="00045732" w:rsidRDefault="00045732" w:rsidP="00663303">
      <w:pPr>
        <w:tabs>
          <w:tab w:val="left" w:pos="8931"/>
        </w:tabs>
        <w:suppressAutoHyphens/>
        <w:jc w:val="center"/>
        <w:rPr>
          <w:b/>
          <w:kern w:val="2"/>
        </w:rPr>
      </w:pPr>
    </w:p>
    <w:p w:rsidR="00F551CE" w:rsidRDefault="00F551CE" w:rsidP="00663303">
      <w:pPr>
        <w:tabs>
          <w:tab w:val="left" w:pos="8931"/>
        </w:tabs>
        <w:suppressAutoHyphens/>
        <w:jc w:val="center"/>
        <w:rPr>
          <w:b/>
          <w:kern w:val="2"/>
        </w:rPr>
      </w:pPr>
    </w:p>
    <w:p w:rsidR="00F551CE" w:rsidRDefault="00F551CE" w:rsidP="00663303">
      <w:pPr>
        <w:tabs>
          <w:tab w:val="left" w:pos="8931"/>
        </w:tabs>
        <w:suppressAutoHyphens/>
        <w:jc w:val="center"/>
        <w:rPr>
          <w:b/>
          <w:kern w:val="2"/>
        </w:rPr>
      </w:pPr>
    </w:p>
    <w:p w:rsidR="00F551CE" w:rsidRDefault="00F551CE" w:rsidP="00663303">
      <w:pPr>
        <w:tabs>
          <w:tab w:val="left" w:pos="8931"/>
        </w:tabs>
        <w:suppressAutoHyphens/>
        <w:jc w:val="center"/>
        <w:rPr>
          <w:b/>
          <w:kern w:val="2"/>
        </w:rPr>
      </w:pPr>
    </w:p>
    <w:p w:rsidR="00AC2DBA" w:rsidRDefault="00AC2DBA" w:rsidP="00676B8D">
      <w:pPr>
        <w:pStyle w:val="Default"/>
        <w:jc w:val="center"/>
        <w:rPr>
          <w:b/>
          <w:bCs/>
          <w:sz w:val="28"/>
          <w:szCs w:val="28"/>
        </w:rPr>
      </w:pPr>
    </w:p>
    <w:p w:rsidR="00D81A5B" w:rsidRPr="00BF43A9" w:rsidRDefault="00D81A5B" w:rsidP="00676B8D">
      <w:pPr>
        <w:pStyle w:val="Default"/>
        <w:jc w:val="center"/>
        <w:rPr>
          <w:sz w:val="28"/>
          <w:szCs w:val="28"/>
        </w:rPr>
      </w:pPr>
      <w:r w:rsidRPr="00BF43A9">
        <w:rPr>
          <w:b/>
          <w:bCs/>
          <w:sz w:val="28"/>
          <w:szCs w:val="28"/>
        </w:rPr>
        <w:lastRenderedPageBreak/>
        <w:t>I. Целевой раздел</w:t>
      </w:r>
    </w:p>
    <w:p w:rsidR="00D81A5B" w:rsidRDefault="00D81A5B" w:rsidP="00676B8D">
      <w:pPr>
        <w:pStyle w:val="Default"/>
        <w:jc w:val="center"/>
        <w:rPr>
          <w:b/>
          <w:bCs/>
          <w:sz w:val="28"/>
          <w:szCs w:val="28"/>
        </w:rPr>
      </w:pPr>
      <w:r w:rsidRPr="00BF43A9">
        <w:rPr>
          <w:b/>
          <w:bCs/>
          <w:sz w:val="28"/>
          <w:szCs w:val="28"/>
        </w:rPr>
        <w:t>1.</w:t>
      </w:r>
      <w:r w:rsidR="00774A98">
        <w:rPr>
          <w:b/>
          <w:bCs/>
          <w:sz w:val="28"/>
          <w:szCs w:val="28"/>
        </w:rPr>
        <w:t>1.</w:t>
      </w:r>
      <w:r w:rsidRPr="00BF43A9">
        <w:rPr>
          <w:b/>
          <w:bCs/>
          <w:sz w:val="28"/>
          <w:szCs w:val="28"/>
        </w:rPr>
        <w:t xml:space="preserve"> Пояснительная записка</w:t>
      </w:r>
    </w:p>
    <w:p w:rsidR="0082465E" w:rsidRDefault="0082465E" w:rsidP="00676B8D">
      <w:pPr>
        <w:pStyle w:val="Default"/>
        <w:jc w:val="center"/>
        <w:rPr>
          <w:b/>
          <w:bCs/>
          <w:sz w:val="28"/>
          <w:szCs w:val="28"/>
        </w:rPr>
      </w:pPr>
    </w:p>
    <w:p w:rsidR="00137B5E" w:rsidRDefault="00137B5E" w:rsidP="00CD05DC">
      <w:pPr>
        <w:pStyle w:val="Default"/>
        <w:ind w:firstLine="708"/>
        <w:jc w:val="both"/>
        <w:rPr>
          <w:bCs/>
          <w:sz w:val="28"/>
          <w:szCs w:val="28"/>
        </w:rPr>
      </w:pPr>
      <w:r>
        <w:rPr>
          <w:bCs/>
          <w:sz w:val="28"/>
          <w:szCs w:val="28"/>
        </w:rPr>
        <w:t xml:space="preserve">Программа работы консультационного центра МДОУ «Детский сад №22 </w:t>
      </w:r>
      <w:proofErr w:type="spellStart"/>
      <w:r>
        <w:rPr>
          <w:bCs/>
          <w:sz w:val="28"/>
          <w:szCs w:val="28"/>
        </w:rPr>
        <w:t>п.Северный</w:t>
      </w:r>
      <w:proofErr w:type="spellEnd"/>
      <w:r>
        <w:rPr>
          <w:bCs/>
          <w:sz w:val="28"/>
          <w:szCs w:val="28"/>
        </w:rPr>
        <w:t xml:space="preserve"> Белгородского района Белгородской области» - </w:t>
      </w:r>
      <w:r w:rsidRPr="00137B5E">
        <w:rPr>
          <w:bCs/>
          <w:sz w:val="28"/>
          <w:szCs w:val="28"/>
        </w:rPr>
        <w:t xml:space="preserve">это программа, </w:t>
      </w:r>
      <w:r>
        <w:rPr>
          <w:bCs/>
          <w:sz w:val="28"/>
          <w:szCs w:val="28"/>
        </w:rPr>
        <w:t xml:space="preserve">определяющая цели, задачи, содержание и организацию деятельности по оказанию </w:t>
      </w:r>
      <w:r w:rsidR="0026260B" w:rsidRPr="0026260B">
        <w:rPr>
          <w:bCs/>
          <w:sz w:val="28"/>
          <w:szCs w:val="28"/>
        </w:rPr>
        <w:t xml:space="preserve">методической, психолого-педагогической, диагностической и консультативной помощи </w:t>
      </w:r>
      <w:r>
        <w:rPr>
          <w:bCs/>
          <w:sz w:val="28"/>
          <w:szCs w:val="28"/>
        </w:rPr>
        <w:t>родителям (законным представителям), обеспечивающим получение детьми в возрасте от 2 месяцев до 8 лет</w:t>
      </w:r>
      <w:r w:rsidR="00835270">
        <w:rPr>
          <w:bCs/>
          <w:sz w:val="28"/>
          <w:szCs w:val="28"/>
        </w:rPr>
        <w:t xml:space="preserve"> дошкольного образования в форме семейного образования.</w:t>
      </w:r>
    </w:p>
    <w:p w:rsidR="0013734D" w:rsidRDefault="0013734D" w:rsidP="00CD05DC">
      <w:pPr>
        <w:pStyle w:val="Default"/>
        <w:ind w:firstLine="708"/>
        <w:jc w:val="both"/>
        <w:rPr>
          <w:bCs/>
          <w:sz w:val="28"/>
          <w:szCs w:val="28"/>
        </w:rPr>
      </w:pPr>
      <w:r w:rsidRPr="0013734D">
        <w:rPr>
          <w:bCs/>
          <w:sz w:val="28"/>
          <w:szCs w:val="28"/>
        </w:rPr>
        <w:t xml:space="preserve">Программа работы консультационного </w:t>
      </w:r>
      <w:r w:rsidR="00491E02">
        <w:rPr>
          <w:bCs/>
          <w:sz w:val="28"/>
          <w:szCs w:val="28"/>
        </w:rPr>
        <w:t>центра</w:t>
      </w:r>
      <w:r w:rsidRPr="0013734D">
        <w:rPr>
          <w:bCs/>
          <w:sz w:val="28"/>
          <w:szCs w:val="28"/>
        </w:rPr>
        <w:t xml:space="preserve"> направлена на решение задач по обеспечению государственных гарантий доступности качественного дошкольного и общего образования для жителей </w:t>
      </w:r>
      <w:r>
        <w:rPr>
          <w:bCs/>
          <w:sz w:val="28"/>
          <w:szCs w:val="28"/>
        </w:rPr>
        <w:t>об</w:t>
      </w:r>
      <w:r w:rsidR="00491E02">
        <w:rPr>
          <w:bCs/>
          <w:sz w:val="28"/>
          <w:szCs w:val="28"/>
        </w:rPr>
        <w:t>л</w:t>
      </w:r>
      <w:r>
        <w:rPr>
          <w:bCs/>
          <w:sz w:val="28"/>
          <w:szCs w:val="28"/>
        </w:rPr>
        <w:t>асти.</w:t>
      </w:r>
    </w:p>
    <w:p w:rsidR="0082465E" w:rsidRDefault="0082465E" w:rsidP="00CD05DC">
      <w:pPr>
        <w:pStyle w:val="Default"/>
        <w:ind w:firstLine="708"/>
        <w:jc w:val="both"/>
        <w:rPr>
          <w:bCs/>
          <w:sz w:val="28"/>
          <w:szCs w:val="28"/>
        </w:rPr>
      </w:pPr>
      <w:r w:rsidRPr="0082465E">
        <w:rPr>
          <w:bCs/>
          <w:sz w:val="28"/>
          <w:szCs w:val="28"/>
        </w:rPr>
        <w:t xml:space="preserve">Решение задач социализации подрастающего поколения в современных условиях жизни нашего общества диктует необходимость изменения характера деятельности дошкольного учреждения. Различные специалисты ДОУ (заведующая, воспитатели и учителя-логопеды, узкие специалисты) постоянно совершенствуют содержание и формы этой работы, стремясь добиться органичного сочетания воспитательных воздействий на ребенка в дошкольном учреждении и в семье. Всестороннее развитие детской личности требует единства, согласованности всей системы </w:t>
      </w:r>
      <w:proofErr w:type="spellStart"/>
      <w:r w:rsidRPr="0082465E">
        <w:rPr>
          <w:bCs/>
          <w:sz w:val="28"/>
          <w:szCs w:val="28"/>
        </w:rPr>
        <w:t>воспитательно</w:t>
      </w:r>
      <w:proofErr w:type="spellEnd"/>
      <w:r w:rsidRPr="0082465E">
        <w:rPr>
          <w:bCs/>
          <w:sz w:val="28"/>
          <w:szCs w:val="28"/>
        </w:rPr>
        <w:t>-образовательных воздействий взрослых на ребенка.</w:t>
      </w:r>
    </w:p>
    <w:p w:rsidR="0082465E" w:rsidRPr="0082465E" w:rsidRDefault="0082465E" w:rsidP="00CD05DC">
      <w:pPr>
        <w:pStyle w:val="Default"/>
        <w:ind w:firstLine="708"/>
        <w:jc w:val="both"/>
        <w:rPr>
          <w:bCs/>
          <w:sz w:val="28"/>
          <w:szCs w:val="28"/>
        </w:rPr>
      </w:pPr>
      <w:r w:rsidRPr="0082465E">
        <w:rPr>
          <w:bCs/>
          <w:sz w:val="28"/>
          <w:szCs w:val="28"/>
        </w:rPr>
        <w:t xml:space="preserve">Роль семьи в создании такой согласованности трудно переоценить. Семья как первый институт социализации имеет решающее влияние на развитие основных черт личности ребенка, на формирование у него нравственно-положительного потенциала. </w:t>
      </w:r>
    </w:p>
    <w:p w:rsidR="0082465E" w:rsidRDefault="0082465E" w:rsidP="00CD05DC">
      <w:pPr>
        <w:pStyle w:val="Default"/>
        <w:ind w:firstLine="708"/>
        <w:jc w:val="both"/>
        <w:rPr>
          <w:bCs/>
          <w:sz w:val="28"/>
          <w:szCs w:val="28"/>
        </w:rPr>
      </w:pPr>
      <w:r w:rsidRPr="0082465E">
        <w:rPr>
          <w:bCs/>
          <w:sz w:val="28"/>
          <w:szCs w:val="28"/>
        </w:rPr>
        <w:t xml:space="preserve">Сегодня социальный институт семья оказался в эпицентре многих кризисных процессов общества, и поэтому нуждается в особом внимании со стороны других институтов, призванных формировать новые, адекватные времени, подходы к интеграции с семьей в воспитании детей. Большие сложности в воспитании детей испытывают семьи, в которых дети по различным причинам не посещают дошкольные образовательные учреждения. </w:t>
      </w:r>
    </w:p>
    <w:p w:rsidR="0082465E" w:rsidRPr="0082465E" w:rsidRDefault="0082465E" w:rsidP="00CD05DC">
      <w:pPr>
        <w:pStyle w:val="Default"/>
        <w:ind w:firstLine="708"/>
        <w:jc w:val="both"/>
        <w:rPr>
          <w:bCs/>
          <w:sz w:val="28"/>
          <w:szCs w:val="28"/>
        </w:rPr>
      </w:pPr>
      <w:r w:rsidRPr="0082465E">
        <w:rPr>
          <w:bCs/>
          <w:sz w:val="28"/>
          <w:szCs w:val="28"/>
        </w:rPr>
        <w:t xml:space="preserve">Это связано, прежде всего, с недостаточной психолого-педагогической компетентностью родителей. Для оказания помощи таким семьям на базе нашего детского образовательного учреждения </w:t>
      </w:r>
      <w:r>
        <w:rPr>
          <w:bCs/>
          <w:sz w:val="28"/>
          <w:szCs w:val="28"/>
        </w:rPr>
        <w:t>«Детский сад №22 п.</w:t>
      </w:r>
      <w:r w:rsidR="007F4956">
        <w:rPr>
          <w:bCs/>
          <w:sz w:val="28"/>
          <w:szCs w:val="28"/>
        </w:rPr>
        <w:t xml:space="preserve"> </w:t>
      </w:r>
      <w:r>
        <w:rPr>
          <w:bCs/>
          <w:sz w:val="28"/>
          <w:szCs w:val="28"/>
        </w:rPr>
        <w:t xml:space="preserve">Северный Белгородского района Белгородской области» создан консультационный центр по работе с </w:t>
      </w:r>
      <w:r w:rsidR="00CD05DC">
        <w:rPr>
          <w:bCs/>
          <w:sz w:val="28"/>
          <w:szCs w:val="28"/>
        </w:rPr>
        <w:t>семьями, дети которых не посещают детский сад.</w:t>
      </w:r>
    </w:p>
    <w:p w:rsidR="0082465E" w:rsidRPr="0082465E" w:rsidRDefault="0082465E" w:rsidP="00CD05DC">
      <w:pPr>
        <w:pStyle w:val="Default"/>
        <w:ind w:firstLine="708"/>
        <w:jc w:val="both"/>
        <w:rPr>
          <w:bCs/>
          <w:sz w:val="28"/>
          <w:szCs w:val="28"/>
        </w:rPr>
      </w:pPr>
      <w:r w:rsidRPr="0082465E">
        <w:rPr>
          <w:bCs/>
          <w:sz w:val="28"/>
          <w:szCs w:val="28"/>
        </w:rPr>
        <w:t xml:space="preserve">Учитывая образовательные запросы родителей, специалисты консультативного центра (заведующий, воспитатели, </w:t>
      </w:r>
      <w:r w:rsidR="00CD05DC">
        <w:rPr>
          <w:bCs/>
          <w:sz w:val="28"/>
          <w:szCs w:val="28"/>
        </w:rPr>
        <w:t>узкие специалисты</w:t>
      </w:r>
      <w:r w:rsidRPr="0082465E">
        <w:rPr>
          <w:bCs/>
          <w:sz w:val="28"/>
          <w:szCs w:val="28"/>
        </w:rPr>
        <w:t xml:space="preserve">) ставят приоритетом функций сотрудничества нашего дошкольного учреждения и семьи приобщение родителей к нормативным компонентам </w:t>
      </w:r>
      <w:r w:rsidRPr="0082465E">
        <w:rPr>
          <w:bCs/>
          <w:sz w:val="28"/>
          <w:szCs w:val="28"/>
        </w:rPr>
        <w:lastRenderedPageBreak/>
        <w:t>дошкольного образования, информирование их о задачах, содержании и методах в воспитания детей в детском саду и семье.</w:t>
      </w:r>
    </w:p>
    <w:p w:rsidR="0082465E" w:rsidRPr="00BF43A9" w:rsidRDefault="0082465E" w:rsidP="0082465E">
      <w:pPr>
        <w:pStyle w:val="Default"/>
        <w:rPr>
          <w:sz w:val="28"/>
          <w:szCs w:val="28"/>
        </w:rPr>
      </w:pPr>
    </w:p>
    <w:p w:rsidR="00D81A5B" w:rsidRPr="00BF43A9" w:rsidRDefault="00D81A5B" w:rsidP="00676B8D">
      <w:pPr>
        <w:pStyle w:val="Default"/>
        <w:jc w:val="center"/>
        <w:rPr>
          <w:sz w:val="28"/>
          <w:szCs w:val="28"/>
        </w:rPr>
      </w:pPr>
      <w:r w:rsidRPr="00BF43A9">
        <w:rPr>
          <w:b/>
          <w:bCs/>
          <w:sz w:val="28"/>
          <w:szCs w:val="28"/>
        </w:rPr>
        <w:t>1.</w:t>
      </w:r>
      <w:r w:rsidR="00774A98">
        <w:rPr>
          <w:b/>
          <w:bCs/>
          <w:sz w:val="28"/>
          <w:szCs w:val="28"/>
        </w:rPr>
        <w:t>2</w:t>
      </w:r>
      <w:r w:rsidRPr="00BF43A9">
        <w:rPr>
          <w:b/>
          <w:bCs/>
          <w:sz w:val="28"/>
          <w:szCs w:val="28"/>
        </w:rPr>
        <w:t>. Актуальность и обоснование программы</w:t>
      </w:r>
    </w:p>
    <w:p w:rsidR="00D81A5B" w:rsidRPr="00BF43A9" w:rsidRDefault="00D81A5B" w:rsidP="00676B8D">
      <w:pPr>
        <w:pStyle w:val="Default"/>
        <w:jc w:val="both"/>
        <w:rPr>
          <w:sz w:val="28"/>
          <w:szCs w:val="28"/>
        </w:rPr>
      </w:pPr>
    </w:p>
    <w:p w:rsidR="00BF43A9" w:rsidRDefault="00D81A5B" w:rsidP="00676B8D">
      <w:pPr>
        <w:pStyle w:val="Default"/>
        <w:ind w:firstLine="708"/>
        <w:jc w:val="both"/>
        <w:rPr>
          <w:sz w:val="28"/>
          <w:szCs w:val="28"/>
        </w:rPr>
      </w:pPr>
      <w:r w:rsidRPr="00BF43A9">
        <w:rPr>
          <w:sz w:val="28"/>
          <w:szCs w:val="28"/>
        </w:rPr>
        <w:t xml:space="preserve">Приоритетным направлением государственной образовательной политики является обеспечение качества и доступности образования для всех категорий детей вне зависимости от расы, пола, вероисповедания и состояния здоровья. Перед современным дошкольным образованием поставлена задача максимально полного охвата детей различными формами дошкольного образования. </w:t>
      </w:r>
    </w:p>
    <w:p w:rsidR="00D81A5B" w:rsidRPr="00BF43A9" w:rsidRDefault="00D81A5B" w:rsidP="00676B8D">
      <w:pPr>
        <w:pStyle w:val="Default"/>
        <w:ind w:firstLine="708"/>
        <w:jc w:val="both"/>
        <w:rPr>
          <w:sz w:val="28"/>
          <w:szCs w:val="28"/>
        </w:rPr>
      </w:pPr>
      <w:r w:rsidRPr="00BF43A9">
        <w:rPr>
          <w:sz w:val="28"/>
          <w:szCs w:val="28"/>
        </w:rPr>
        <w:t xml:space="preserve">Одним из вариантов расширения доступа к качественным образовательным услугам являются консультативные </w:t>
      </w:r>
      <w:r w:rsidR="009622C0" w:rsidRPr="00BF43A9">
        <w:rPr>
          <w:sz w:val="28"/>
          <w:szCs w:val="28"/>
        </w:rPr>
        <w:t>центры</w:t>
      </w:r>
      <w:r w:rsidRPr="00BF43A9">
        <w:rPr>
          <w:sz w:val="28"/>
          <w:szCs w:val="28"/>
        </w:rPr>
        <w:t xml:space="preserve"> (К</w:t>
      </w:r>
      <w:r w:rsidR="009622C0" w:rsidRPr="00BF43A9">
        <w:rPr>
          <w:sz w:val="28"/>
          <w:szCs w:val="28"/>
        </w:rPr>
        <w:t>Ц</w:t>
      </w:r>
      <w:r w:rsidRPr="00BF43A9">
        <w:rPr>
          <w:sz w:val="28"/>
          <w:szCs w:val="28"/>
        </w:rPr>
        <w:t xml:space="preserve">), создаваемые на базе дошкольных образовательных организаций. Они призваны оказать психолого-педагогическую помощь родителям, дети которых не имеют возможности регулярно посещать детский сад. Подобные </w:t>
      </w:r>
      <w:r w:rsidR="009622C0" w:rsidRPr="00BF43A9">
        <w:rPr>
          <w:sz w:val="28"/>
          <w:szCs w:val="28"/>
        </w:rPr>
        <w:t>центры</w:t>
      </w:r>
      <w:r w:rsidRPr="00BF43A9">
        <w:rPr>
          <w:sz w:val="28"/>
          <w:szCs w:val="28"/>
        </w:rPr>
        <w:t xml:space="preserve"> имеют широкие возможности способствовать активному включению родителей в процесс развития ребенка от </w:t>
      </w:r>
      <w:r w:rsidR="00800E36">
        <w:rPr>
          <w:sz w:val="28"/>
          <w:szCs w:val="28"/>
        </w:rPr>
        <w:t>2 мес</w:t>
      </w:r>
      <w:r w:rsidR="002A1E98">
        <w:rPr>
          <w:sz w:val="28"/>
          <w:szCs w:val="28"/>
        </w:rPr>
        <w:t>яцев</w:t>
      </w:r>
      <w:r w:rsidR="00800E36">
        <w:rPr>
          <w:sz w:val="28"/>
          <w:szCs w:val="28"/>
        </w:rPr>
        <w:t xml:space="preserve"> до 8 лет</w:t>
      </w:r>
      <w:r w:rsidR="002A1E98">
        <w:rPr>
          <w:sz w:val="28"/>
          <w:szCs w:val="28"/>
        </w:rPr>
        <w:t>,</w:t>
      </w:r>
      <w:r w:rsidR="00800E36">
        <w:rPr>
          <w:sz w:val="28"/>
          <w:szCs w:val="28"/>
        </w:rPr>
        <w:t xml:space="preserve"> </w:t>
      </w:r>
      <w:r w:rsidRPr="00BF43A9">
        <w:rPr>
          <w:sz w:val="28"/>
          <w:szCs w:val="28"/>
        </w:rPr>
        <w:t xml:space="preserve"> </w:t>
      </w:r>
      <w:r w:rsidR="00BF43A9">
        <w:rPr>
          <w:sz w:val="28"/>
          <w:szCs w:val="28"/>
        </w:rPr>
        <w:t>с помощью</w:t>
      </w:r>
      <w:r w:rsidRPr="00BF43A9">
        <w:rPr>
          <w:sz w:val="28"/>
          <w:szCs w:val="28"/>
        </w:rPr>
        <w:t xml:space="preserve"> подключения в данный процесс квалифицированных специалистов дошкольного образования. </w:t>
      </w:r>
    </w:p>
    <w:p w:rsidR="00D81A5B" w:rsidRPr="00BF43A9" w:rsidRDefault="00D81A5B" w:rsidP="00676B8D">
      <w:pPr>
        <w:pStyle w:val="Default"/>
        <w:ind w:firstLine="708"/>
        <w:jc w:val="both"/>
        <w:rPr>
          <w:sz w:val="28"/>
          <w:szCs w:val="28"/>
        </w:rPr>
      </w:pPr>
      <w:r w:rsidRPr="00BF43A9">
        <w:rPr>
          <w:sz w:val="28"/>
          <w:szCs w:val="28"/>
        </w:rPr>
        <w:t xml:space="preserve">Консультационный </w:t>
      </w:r>
      <w:r w:rsidR="009622C0" w:rsidRPr="00BF43A9">
        <w:rPr>
          <w:sz w:val="28"/>
          <w:szCs w:val="28"/>
        </w:rPr>
        <w:t>центр</w:t>
      </w:r>
      <w:r w:rsidRPr="00BF43A9">
        <w:rPr>
          <w:sz w:val="28"/>
          <w:szCs w:val="28"/>
        </w:rPr>
        <w:t xml:space="preserve">, являясь структурной единицей образовательной организации, действует строго в соответствии с </w:t>
      </w:r>
      <w:r w:rsidRPr="00BF43A9">
        <w:rPr>
          <w:iCs/>
          <w:sz w:val="28"/>
          <w:szCs w:val="28"/>
        </w:rPr>
        <w:t xml:space="preserve">нормативно-правовой базой в сфере образования. </w:t>
      </w:r>
    </w:p>
    <w:p w:rsidR="00BF43A9" w:rsidRDefault="00BF43A9" w:rsidP="00676B8D">
      <w:pPr>
        <w:ind w:firstLine="709"/>
        <w:jc w:val="both"/>
        <w:rPr>
          <w:sz w:val="28"/>
          <w:szCs w:val="28"/>
        </w:rPr>
      </w:pPr>
      <w:r w:rsidRPr="00555A32">
        <w:rPr>
          <w:sz w:val="28"/>
          <w:szCs w:val="28"/>
        </w:rPr>
        <w:t>Ус</w:t>
      </w:r>
      <w:r>
        <w:rPr>
          <w:sz w:val="28"/>
          <w:szCs w:val="28"/>
        </w:rPr>
        <w:t>ловия для реализации П</w:t>
      </w:r>
      <w:r w:rsidRPr="00555A32">
        <w:rPr>
          <w:sz w:val="28"/>
          <w:szCs w:val="28"/>
        </w:rPr>
        <w:t>рограммы создаются с учетом следующих нормативных правовых ак</w:t>
      </w:r>
      <w:r>
        <w:rPr>
          <w:sz w:val="28"/>
          <w:szCs w:val="28"/>
        </w:rPr>
        <w:t>тов и методических рекомендаций.</w:t>
      </w:r>
    </w:p>
    <w:p w:rsidR="00EA10E9" w:rsidRPr="00ED7D58" w:rsidRDefault="003D1429" w:rsidP="00EA10E9">
      <w:pPr>
        <w:ind w:firstLine="708"/>
        <w:rPr>
          <w:sz w:val="28"/>
          <w:szCs w:val="28"/>
          <w:u w:val="single"/>
        </w:rPr>
      </w:pPr>
      <w:r>
        <w:rPr>
          <w:sz w:val="28"/>
          <w:szCs w:val="28"/>
          <w:u w:val="single"/>
        </w:rPr>
        <w:t>Международно-правовые акты</w:t>
      </w:r>
    </w:p>
    <w:p w:rsidR="003D1429" w:rsidRPr="003D1429" w:rsidRDefault="003D1429" w:rsidP="003D1429">
      <w:pPr>
        <w:pStyle w:val="a3"/>
        <w:spacing w:line="240" w:lineRule="auto"/>
        <w:ind w:left="0" w:firstLine="708"/>
        <w:rPr>
          <w:rFonts w:ascii="Times New Roman" w:hAnsi="Times New Roman"/>
          <w:sz w:val="28"/>
          <w:szCs w:val="28"/>
        </w:rPr>
      </w:pPr>
      <w:bookmarkStart w:id="0" w:name="100009"/>
      <w:bookmarkStart w:id="1" w:name="100010"/>
      <w:bookmarkStart w:id="2" w:name="100012"/>
      <w:bookmarkEnd w:id="0"/>
      <w:bookmarkEnd w:id="1"/>
      <w:bookmarkEnd w:id="2"/>
      <w:r w:rsidRPr="003D1429">
        <w:rPr>
          <w:rFonts w:ascii="Times New Roman" w:hAnsi="Times New Roman"/>
          <w:sz w:val="28"/>
          <w:szCs w:val="28"/>
        </w:rPr>
        <w:t>- Конституция РФ от 12.12.1993 г. (с изменениями и дополнениями); Муниципальное дошкольное образовательное учреждение «Детский сад № 22 п. Северный»</w:t>
      </w:r>
      <w:r w:rsidRPr="003D1429">
        <w:rPr>
          <w:rFonts w:ascii="Times New Roman" w:hAnsi="Times New Roman"/>
        </w:rPr>
        <w:t xml:space="preserve"> </w:t>
      </w:r>
      <w:r w:rsidRPr="003D1429">
        <w:rPr>
          <w:rFonts w:ascii="Times New Roman" w:hAnsi="Times New Roman"/>
          <w:sz w:val="28"/>
          <w:szCs w:val="28"/>
        </w:rPr>
        <w:t>Белгородского района Белгородской области.</w:t>
      </w:r>
    </w:p>
    <w:p w:rsidR="003D1429" w:rsidRPr="003D1429" w:rsidRDefault="003D1429" w:rsidP="003D1429">
      <w:pPr>
        <w:ind w:firstLine="708"/>
        <w:rPr>
          <w:sz w:val="28"/>
          <w:szCs w:val="28"/>
        </w:rPr>
      </w:pPr>
      <w:r w:rsidRPr="003D1429">
        <w:rPr>
          <w:sz w:val="28"/>
          <w:szCs w:val="28"/>
        </w:rPr>
        <w:t>- Конвенция о правах ребёнка (одобрена Генеральной Ассамблеей ООН 20.11.1989 г., вступила в силу для СССР 15.09.1990 г.).</w:t>
      </w:r>
    </w:p>
    <w:p w:rsidR="00BF43A9" w:rsidRDefault="00BF43A9" w:rsidP="00676B8D">
      <w:pPr>
        <w:ind w:firstLine="709"/>
        <w:jc w:val="both"/>
        <w:rPr>
          <w:sz w:val="28"/>
          <w:szCs w:val="28"/>
        </w:rPr>
      </w:pPr>
      <w:r w:rsidRPr="00555A32">
        <w:rPr>
          <w:sz w:val="28"/>
          <w:szCs w:val="28"/>
        </w:rPr>
        <w:t>- Семей</w:t>
      </w:r>
      <w:r w:rsidR="00CD05DC">
        <w:rPr>
          <w:sz w:val="28"/>
          <w:szCs w:val="28"/>
        </w:rPr>
        <w:t>ный кодекс Российской Федерации</w:t>
      </w:r>
      <w:r w:rsidR="003D1429">
        <w:rPr>
          <w:sz w:val="28"/>
          <w:szCs w:val="28"/>
        </w:rPr>
        <w:t>.</w:t>
      </w:r>
    </w:p>
    <w:p w:rsidR="00CD05DC" w:rsidRPr="00CD05DC" w:rsidRDefault="00EA10E9" w:rsidP="00676B8D">
      <w:pPr>
        <w:ind w:firstLine="709"/>
        <w:jc w:val="both"/>
        <w:rPr>
          <w:sz w:val="28"/>
          <w:szCs w:val="28"/>
          <w:u w:val="single"/>
        </w:rPr>
      </w:pPr>
      <w:r>
        <w:rPr>
          <w:sz w:val="28"/>
          <w:szCs w:val="28"/>
          <w:u w:val="single"/>
        </w:rPr>
        <w:t>Законы РФ</w:t>
      </w:r>
    </w:p>
    <w:p w:rsidR="00800E36" w:rsidRDefault="00800E36" w:rsidP="00676B8D">
      <w:pPr>
        <w:ind w:firstLine="709"/>
        <w:jc w:val="both"/>
        <w:rPr>
          <w:sz w:val="28"/>
          <w:szCs w:val="28"/>
        </w:rPr>
      </w:pPr>
      <w:r w:rsidRPr="00555A32">
        <w:rPr>
          <w:sz w:val="28"/>
          <w:szCs w:val="28"/>
        </w:rPr>
        <w:t xml:space="preserve">- Федеральный закон от 24.07.1998 г. № 124-ФЗ «Об основных гарантиях прав </w:t>
      </w:r>
      <w:r w:rsidR="003D1429">
        <w:rPr>
          <w:sz w:val="28"/>
          <w:szCs w:val="28"/>
        </w:rPr>
        <w:t>ребенка в Российской Федерации»</w:t>
      </w:r>
    </w:p>
    <w:p w:rsidR="00800E36" w:rsidRPr="00555A32" w:rsidRDefault="00800E36" w:rsidP="00676B8D">
      <w:pPr>
        <w:ind w:firstLine="709"/>
        <w:jc w:val="both"/>
        <w:rPr>
          <w:sz w:val="28"/>
          <w:szCs w:val="28"/>
        </w:rPr>
      </w:pPr>
      <w:r w:rsidRPr="00555A32">
        <w:rPr>
          <w:sz w:val="28"/>
          <w:szCs w:val="28"/>
        </w:rPr>
        <w:t xml:space="preserve">- Федеральный закон от 29.122012 г. № 273-ФЗ «Об образовании </w:t>
      </w:r>
      <w:r w:rsidRPr="00555A32">
        <w:rPr>
          <w:sz w:val="28"/>
          <w:szCs w:val="28"/>
        </w:rPr>
        <w:br/>
        <w:t>в Российской</w:t>
      </w:r>
      <w:r w:rsidR="003D1429">
        <w:rPr>
          <w:sz w:val="28"/>
          <w:szCs w:val="28"/>
        </w:rPr>
        <w:t xml:space="preserve"> Федерации»</w:t>
      </w:r>
    </w:p>
    <w:p w:rsidR="00800E36" w:rsidRDefault="00800E36" w:rsidP="00676B8D">
      <w:pPr>
        <w:ind w:firstLine="709"/>
        <w:jc w:val="both"/>
        <w:rPr>
          <w:sz w:val="28"/>
          <w:szCs w:val="28"/>
        </w:rPr>
      </w:pPr>
      <w:r>
        <w:rPr>
          <w:sz w:val="28"/>
          <w:szCs w:val="28"/>
        </w:rPr>
        <w:t>- Федеральный закон от 24.11.1995г. №181-ФЗ «О социальной защите ин</w:t>
      </w:r>
      <w:r w:rsidR="003D1429">
        <w:rPr>
          <w:sz w:val="28"/>
          <w:szCs w:val="28"/>
        </w:rPr>
        <w:t>валидов в Российской Федерации».</w:t>
      </w:r>
    </w:p>
    <w:p w:rsidR="00BF43A9" w:rsidRDefault="00BF43A9" w:rsidP="00676B8D">
      <w:pPr>
        <w:ind w:firstLine="709"/>
        <w:jc w:val="both"/>
        <w:rPr>
          <w:sz w:val="28"/>
          <w:szCs w:val="28"/>
        </w:rPr>
      </w:pPr>
      <w:bookmarkStart w:id="3" w:name="100013"/>
      <w:bookmarkEnd w:id="3"/>
      <w:r w:rsidRPr="00555A32">
        <w:rPr>
          <w:sz w:val="28"/>
          <w:szCs w:val="28"/>
        </w:rPr>
        <w:t>- Федеральный закон от 27.07.2006 г. №</w:t>
      </w:r>
      <w:r w:rsidR="003D1429">
        <w:rPr>
          <w:sz w:val="28"/>
          <w:szCs w:val="28"/>
        </w:rPr>
        <w:t xml:space="preserve"> 152-ФЗ «О персональных данных»</w:t>
      </w:r>
    </w:p>
    <w:p w:rsidR="006959FD" w:rsidRDefault="006959FD" w:rsidP="00676B8D">
      <w:pPr>
        <w:ind w:firstLine="709"/>
        <w:jc w:val="both"/>
        <w:rPr>
          <w:sz w:val="28"/>
          <w:szCs w:val="28"/>
        </w:rPr>
      </w:pPr>
      <w:r>
        <w:rPr>
          <w:sz w:val="28"/>
          <w:szCs w:val="28"/>
        </w:rPr>
        <w:t>- Федеральный закон от 07.02.1992г. № 2300-1 «О защите прав потребителей</w:t>
      </w:r>
      <w:r w:rsidR="003D1429">
        <w:rPr>
          <w:sz w:val="28"/>
          <w:szCs w:val="28"/>
        </w:rPr>
        <w:t>»</w:t>
      </w:r>
    </w:p>
    <w:p w:rsidR="003D1429" w:rsidRPr="003D1429" w:rsidRDefault="003D1429" w:rsidP="00676B8D">
      <w:pPr>
        <w:ind w:firstLine="709"/>
        <w:jc w:val="both"/>
        <w:rPr>
          <w:sz w:val="28"/>
          <w:szCs w:val="28"/>
          <w:u w:val="single"/>
        </w:rPr>
      </w:pPr>
      <w:r w:rsidRPr="003D1429">
        <w:rPr>
          <w:sz w:val="28"/>
          <w:szCs w:val="28"/>
          <w:u w:val="single"/>
        </w:rPr>
        <w:t>Документы Правительства РФ</w:t>
      </w:r>
    </w:p>
    <w:p w:rsidR="00BF43A9" w:rsidRDefault="00BF43A9" w:rsidP="00676B8D">
      <w:pPr>
        <w:tabs>
          <w:tab w:val="left" w:pos="567"/>
        </w:tabs>
        <w:ind w:firstLine="709"/>
        <w:jc w:val="both"/>
        <w:rPr>
          <w:sz w:val="28"/>
          <w:szCs w:val="28"/>
        </w:rPr>
      </w:pPr>
      <w:bookmarkStart w:id="4" w:name="100014"/>
      <w:bookmarkStart w:id="5" w:name="100015"/>
      <w:bookmarkStart w:id="6" w:name="100016"/>
      <w:bookmarkEnd w:id="4"/>
      <w:bookmarkEnd w:id="5"/>
      <w:bookmarkEnd w:id="6"/>
      <w:r w:rsidRPr="00555A32">
        <w:rPr>
          <w:sz w:val="28"/>
          <w:szCs w:val="28"/>
        </w:rPr>
        <w:lastRenderedPageBreak/>
        <w:t>- Постановление Правительства РФ от 10.07.2013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6959FD" w:rsidRDefault="006959FD" w:rsidP="00676B8D">
      <w:pPr>
        <w:tabs>
          <w:tab w:val="left" w:pos="567"/>
        </w:tabs>
        <w:ind w:firstLine="709"/>
        <w:jc w:val="both"/>
        <w:rPr>
          <w:sz w:val="28"/>
          <w:szCs w:val="28"/>
        </w:rPr>
      </w:pPr>
      <w:r>
        <w:rPr>
          <w:sz w:val="28"/>
          <w:szCs w:val="28"/>
        </w:rPr>
        <w:t>- Указ президента РФ от 01.06.2012 № 761» О Национальной стратегии действий в интересах детей на 2012-2017годы»</w:t>
      </w:r>
    </w:p>
    <w:p w:rsidR="006959FD" w:rsidRPr="00555A32" w:rsidRDefault="006959FD" w:rsidP="00676B8D">
      <w:pPr>
        <w:tabs>
          <w:tab w:val="left" w:pos="567"/>
        </w:tabs>
        <w:ind w:firstLine="709"/>
        <w:jc w:val="both"/>
        <w:rPr>
          <w:sz w:val="28"/>
          <w:szCs w:val="28"/>
        </w:rPr>
      </w:pPr>
      <w:r>
        <w:rPr>
          <w:sz w:val="28"/>
          <w:szCs w:val="28"/>
        </w:rPr>
        <w:t>- Постановление Правительства РФ от 23.05.2015г. № 497 «О Федеральной целевой программе развития образования на 2016-2020 годы»;</w:t>
      </w:r>
    </w:p>
    <w:p w:rsidR="00BF43A9" w:rsidRDefault="00BF43A9" w:rsidP="00676B8D">
      <w:pPr>
        <w:tabs>
          <w:tab w:val="left" w:pos="567"/>
        </w:tabs>
        <w:ind w:firstLine="709"/>
        <w:jc w:val="both"/>
        <w:rPr>
          <w:sz w:val="28"/>
          <w:szCs w:val="28"/>
        </w:rPr>
      </w:pPr>
      <w:r w:rsidRPr="00555A32">
        <w:rPr>
          <w:sz w:val="28"/>
          <w:szCs w:val="28"/>
        </w:rPr>
        <w:t xml:space="preserve">- </w:t>
      </w:r>
      <w:r w:rsidR="001412BB">
        <w:rPr>
          <w:sz w:val="28"/>
          <w:szCs w:val="28"/>
        </w:rPr>
        <w:t>Р</w:t>
      </w:r>
      <w:r w:rsidRPr="00555A32">
        <w:rPr>
          <w:sz w:val="28"/>
          <w:szCs w:val="28"/>
        </w:rPr>
        <w:t>аспоряжение Правительства Российской Федерации от 06.07.2018 г. №1375-р «Об утверждении плана основных мероприятий до 2020 года, проводимых в рамках Десятилетия детства»</w:t>
      </w:r>
    </w:p>
    <w:p w:rsidR="00B3199C" w:rsidRPr="00B3199C" w:rsidRDefault="00B3199C" w:rsidP="00676B8D">
      <w:pPr>
        <w:tabs>
          <w:tab w:val="left" w:pos="567"/>
        </w:tabs>
        <w:ind w:firstLine="709"/>
        <w:jc w:val="both"/>
        <w:rPr>
          <w:sz w:val="28"/>
          <w:szCs w:val="28"/>
          <w:u w:val="single"/>
        </w:rPr>
      </w:pPr>
      <w:r w:rsidRPr="00B3199C">
        <w:rPr>
          <w:sz w:val="28"/>
          <w:szCs w:val="28"/>
          <w:u w:val="single"/>
        </w:rPr>
        <w:t>Документы Министерства образования и науки РФ</w:t>
      </w:r>
    </w:p>
    <w:p w:rsidR="00BF43A9" w:rsidRPr="00555A32" w:rsidRDefault="00BF43A9" w:rsidP="00676B8D">
      <w:pPr>
        <w:pStyle w:val="a3"/>
        <w:tabs>
          <w:tab w:val="left" w:pos="567"/>
        </w:tabs>
        <w:spacing w:after="0" w:line="240" w:lineRule="auto"/>
        <w:ind w:left="0" w:firstLine="709"/>
        <w:jc w:val="both"/>
        <w:rPr>
          <w:rFonts w:ascii="Times New Roman" w:hAnsi="Times New Roman"/>
          <w:sz w:val="28"/>
          <w:szCs w:val="28"/>
        </w:rPr>
      </w:pPr>
      <w:r w:rsidRPr="00555A32">
        <w:rPr>
          <w:rFonts w:ascii="Times New Roman" w:hAnsi="Times New Roman"/>
          <w:sz w:val="28"/>
          <w:szCs w:val="28"/>
        </w:rPr>
        <w:t xml:space="preserve">- </w:t>
      </w:r>
      <w:r w:rsidR="001412BB">
        <w:rPr>
          <w:rFonts w:ascii="Times New Roman" w:hAnsi="Times New Roman"/>
          <w:sz w:val="28"/>
          <w:szCs w:val="28"/>
        </w:rPr>
        <w:t>П</w:t>
      </w:r>
      <w:r w:rsidRPr="00555A32">
        <w:rPr>
          <w:rFonts w:ascii="Times New Roman" w:hAnsi="Times New Roman"/>
          <w:sz w:val="28"/>
          <w:szCs w:val="28"/>
        </w:rPr>
        <w:t xml:space="preserve">риказ Министерства образования и науки Российской Федерации </w:t>
      </w:r>
      <w:r w:rsidRPr="00555A32">
        <w:rPr>
          <w:rFonts w:ascii="Times New Roman" w:hAnsi="Times New Roman"/>
          <w:sz w:val="28"/>
          <w:szCs w:val="28"/>
        </w:rPr>
        <w:br/>
        <w:t>от 17.10.2013 г. № 1155 «Об утверждении федерального государственного образовательного стандарта дошкольного образования»</w:t>
      </w:r>
    </w:p>
    <w:p w:rsidR="00BF43A9" w:rsidRPr="00555A32" w:rsidRDefault="00BF43A9" w:rsidP="00676B8D">
      <w:pPr>
        <w:pStyle w:val="a3"/>
        <w:tabs>
          <w:tab w:val="left" w:pos="567"/>
        </w:tabs>
        <w:spacing w:after="0" w:line="240" w:lineRule="auto"/>
        <w:ind w:left="0" w:firstLine="709"/>
        <w:jc w:val="both"/>
        <w:rPr>
          <w:rFonts w:ascii="Times New Roman" w:hAnsi="Times New Roman"/>
          <w:sz w:val="28"/>
          <w:szCs w:val="28"/>
        </w:rPr>
      </w:pPr>
      <w:r w:rsidRPr="00555A32">
        <w:rPr>
          <w:rFonts w:ascii="Times New Roman" w:hAnsi="Times New Roman"/>
          <w:sz w:val="28"/>
          <w:szCs w:val="28"/>
        </w:rPr>
        <w:t xml:space="preserve">- </w:t>
      </w:r>
      <w:r w:rsidR="001412BB">
        <w:rPr>
          <w:rFonts w:ascii="Times New Roman" w:hAnsi="Times New Roman"/>
          <w:sz w:val="28"/>
          <w:szCs w:val="28"/>
        </w:rPr>
        <w:t>Р</w:t>
      </w:r>
      <w:r w:rsidRPr="00555A32">
        <w:rPr>
          <w:rFonts w:ascii="Times New Roman" w:hAnsi="Times New Roman"/>
          <w:sz w:val="28"/>
          <w:szCs w:val="28"/>
        </w:rPr>
        <w:t xml:space="preserve">аспоряжение Министерства просвещения Российской Федерации </w:t>
      </w:r>
      <w:r w:rsidRPr="00555A32">
        <w:rPr>
          <w:rFonts w:ascii="Times New Roman" w:hAnsi="Times New Roman"/>
          <w:sz w:val="28"/>
          <w:szCs w:val="28"/>
        </w:rPr>
        <w:br/>
        <w:t xml:space="preserve">от 01.03.2019 г. № Р-26 «Об утверждении методических рекомендаций </w:t>
      </w:r>
      <w:r w:rsidRPr="00555A32">
        <w:rPr>
          <w:rFonts w:ascii="Times New Roman" w:hAnsi="Times New Roman"/>
          <w:sz w:val="28"/>
          <w:szCs w:val="28"/>
        </w:rPr>
        <w:br/>
        <w:t>по организации процесса оказания психолого-педагогической, методической, консультативной помощи родителям (законным представителям) детей, а также гражданам, желающим принять на воспитании в свои семьи детей, оставшихся без попечения родителей</w:t>
      </w:r>
    </w:p>
    <w:p w:rsidR="00BF43A9" w:rsidRPr="00555A32" w:rsidRDefault="00BF43A9" w:rsidP="00676B8D">
      <w:pPr>
        <w:ind w:firstLine="709"/>
        <w:jc w:val="both"/>
        <w:outlineLvl w:val="0"/>
        <w:rPr>
          <w:bCs/>
          <w:kern w:val="36"/>
          <w:sz w:val="28"/>
          <w:szCs w:val="28"/>
        </w:rPr>
      </w:pPr>
      <w:r w:rsidRPr="00555A32">
        <w:rPr>
          <w:bCs/>
          <w:kern w:val="36"/>
          <w:sz w:val="28"/>
          <w:szCs w:val="28"/>
        </w:rPr>
        <w:t xml:space="preserve">- </w:t>
      </w:r>
      <w:r w:rsidR="001412BB">
        <w:rPr>
          <w:bCs/>
          <w:kern w:val="36"/>
          <w:sz w:val="28"/>
          <w:szCs w:val="28"/>
        </w:rPr>
        <w:t>М</w:t>
      </w:r>
      <w:r w:rsidRPr="00555A32">
        <w:rPr>
          <w:bCs/>
          <w:kern w:val="36"/>
          <w:sz w:val="28"/>
          <w:szCs w:val="28"/>
        </w:rPr>
        <w:t xml:space="preserve">етодические рекомендации </w:t>
      </w:r>
      <w:r w:rsidRPr="00555A32">
        <w:rPr>
          <w:sz w:val="28"/>
          <w:szCs w:val="28"/>
        </w:rPr>
        <w:t xml:space="preserve">Министерства просвещения Российской Федерации </w:t>
      </w:r>
      <w:r w:rsidRPr="00555A32">
        <w:rPr>
          <w:bCs/>
          <w:kern w:val="36"/>
          <w:sz w:val="28"/>
          <w:szCs w:val="28"/>
        </w:rPr>
        <w:t>по оказанию методической, психолого-педагогической, диагностической и консультативной помощи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 (утв. 31.05.2019 № МР-78/02вн)</w:t>
      </w:r>
    </w:p>
    <w:p w:rsidR="00BF43A9" w:rsidRPr="00555A32" w:rsidRDefault="00BF43A9" w:rsidP="00676B8D">
      <w:pPr>
        <w:pStyle w:val="a3"/>
        <w:tabs>
          <w:tab w:val="left" w:pos="567"/>
        </w:tabs>
        <w:spacing w:after="0" w:line="240" w:lineRule="auto"/>
        <w:ind w:left="0" w:firstLine="709"/>
        <w:contextualSpacing w:val="0"/>
        <w:jc w:val="both"/>
        <w:rPr>
          <w:rFonts w:ascii="Times New Roman" w:hAnsi="Times New Roman"/>
          <w:sz w:val="28"/>
          <w:szCs w:val="28"/>
        </w:rPr>
      </w:pPr>
      <w:r w:rsidRPr="00555A32">
        <w:rPr>
          <w:rFonts w:ascii="Times New Roman" w:hAnsi="Times New Roman"/>
          <w:sz w:val="28"/>
          <w:szCs w:val="28"/>
        </w:rPr>
        <w:t xml:space="preserve">- </w:t>
      </w:r>
      <w:r w:rsidR="001412BB">
        <w:rPr>
          <w:rFonts w:ascii="Times New Roman" w:hAnsi="Times New Roman"/>
          <w:sz w:val="28"/>
          <w:szCs w:val="28"/>
        </w:rPr>
        <w:t>П</w:t>
      </w:r>
      <w:r w:rsidRPr="00555A32">
        <w:rPr>
          <w:rFonts w:ascii="Times New Roman" w:hAnsi="Times New Roman"/>
          <w:sz w:val="28"/>
          <w:szCs w:val="28"/>
        </w:rPr>
        <w:t>лан мероприятий федерального проекта «Поддержка семей, имеющих детей» национального проекта «Образование», утвержденного президиумом Совета при Президенте Российской Федерации по стратегическому развитию и национальным проектам (протокол от 24.12.2018 г. № 16)</w:t>
      </w:r>
    </w:p>
    <w:p w:rsidR="00D81A5B" w:rsidRPr="00BF43A9" w:rsidRDefault="00D81A5B" w:rsidP="00676B8D">
      <w:pPr>
        <w:pStyle w:val="Default"/>
        <w:ind w:firstLine="708"/>
        <w:jc w:val="both"/>
        <w:rPr>
          <w:sz w:val="28"/>
          <w:szCs w:val="28"/>
        </w:rPr>
      </w:pPr>
      <w:r w:rsidRPr="00BF43A9">
        <w:rPr>
          <w:sz w:val="28"/>
          <w:szCs w:val="28"/>
        </w:rPr>
        <w:t>ФЗ от 29.12.2012 № 273-ФЗ «Об образовании в Российской Федерации»</w:t>
      </w:r>
      <w:r w:rsidR="001412BB">
        <w:rPr>
          <w:sz w:val="28"/>
          <w:szCs w:val="28"/>
        </w:rPr>
        <w:t>, в частности, статья 64 пункт 3гласит: «</w:t>
      </w:r>
      <w:r w:rsidRPr="00BF43A9">
        <w:rPr>
          <w:sz w:val="28"/>
          <w:szCs w:val="28"/>
        </w:rPr>
        <w:t>Родители (законные представители) несовершеннолетних детей, не посещающих дошкольного образовательного учреждения,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пункты. Обеспечение предоставления таких видов помощи осуществляется органами государственной власти</w:t>
      </w:r>
      <w:r w:rsidR="001412BB">
        <w:rPr>
          <w:sz w:val="28"/>
          <w:szCs w:val="28"/>
        </w:rPr>
        <w:t xml:space="preserve"> субъектов Российской Федерации»</w:t>
      </w:r>
      <w:r w:rsidRPr="00BF43A9">
        <w:rPr>
          <w:sz w:val="28"/>
          <w:szCs w:val="28"/>
        </w:rPr>
        <w:t xml:space="preserve"> </w:t>
      </w:r>
    </w:p>
    <w:p w:rsidR="00BF43A9" w:rsidRDefault="00D81A5B" w:rsidP="00676B8D">
      <w:pPr>
        <w:pStyle w:val="Default"/>
        <w:ind w:firstLine="708"/>
        <w:jc w:val="both"/>
        <w:rPr>
          <w:sz w:val="28"/>
          <w:szCs w:val="28"/>
        </w:rPr>
      </w:pPr>
      <w:r w:rsidRPr="00BF43A9">
        <w:rPr>
          <w:sz w:val="28"/>
          <w:szCs w:val="28"/>
        </w:rPr>
        <w:lastRenderedPageBreak/>
        <w:t xml:space="preserve">Необходимость создания КП определяется письмом Министерства образования и науки Российской Федерации от 15.11.2013 № НТ-1139/08 «Об организации получения образования в семейной форме». </w:t>
      </w:r>
    </w:p>
    <w:p w:rsidR="00D81A5B" w:rsidRPr="00E224D7" w:rsidRDefault="00E224D7" w:rsidP="00676B8D">
      <w:pPr>
        <w:pStyle w:val="Default"/>
        <w:ind w:firstLine="708"/>
        <w:jc w:val="both"/>
        <w:rPr>
          <w:sz w:val="28"/>
          <w:szCs w:val="28"/>
          <w:u w:val="single"/>
        </w:rPr>
      </w:pPr>
      <w:r>
        <w:rPr>
          <w:sz w:val="28"/>
          <w:szCs w:val="28"/>
          <w:u w:val="single"/>
        </w:rPr>
        <w:t>Нормативные документы регионального уровня</w:t>
      </w:r>
      <w:r w:rsidR="00D81A5B" w:rsidRPr="00E224D7">
        <w:rPr>
          <w:sz w:val="28"/>
          <w:szCs w:val="28"/>
          <w:u w:val="single"/>
        </w:rPr>
        <w:t xml:space="preserve"> </w:t>
      </w:r>
    </w:p>
    <w:p w:rsidR="00D1339A" w:rsidRDefault="00D1339A" w:rsidP="00676B8D">
      <w:pPr>
        <w:pStyle w:val="Default"/>
        <w:ind w:firstLine="708"/>
        <w:jc w:val="both"/>
        <w:rPr>
          <w:sz w:val="28"/>
          <w:szCs w:val="28"/>
        </w:rPr>
      </w:pPr>
      <w:r>
        <w:rPr>
          <w:sz w:val="28"/>
          <w:szCs w:val="28"/>
        </w:rPr>
        <w:t>- Закон Белгородской области «Об образовании в Белгородской области», принятым Белгородской областной Думой 23.10.2014г.;</w:t>
      </w:r>
    </w:p>
    <w:p w:rsidR="00D1339A" w:rsidRDefault="00D1339A" w:rsidP="00676B8D">
      <w:pPr>
        <w:pStyle w:val="Default"/>
        <w:ind w:firstLine="708"/>
        <w:jc w:val="both"/>
        <w:rPr>
          <w:sz w:val="28"/>
          <w:szCs w:val="28"/>
        </w:rPr>
      </w:pPr>
      <w:r>
        <w:rPr>
          <w:sz w:val="28"/>
          <w:szCs w:val="28"/>
        </w:rPr>
        <w:t>- Постановление Белгородской области от 18.02.2013г. №  44-пп «Об утверждении Стратегии действий</w:t>
      </w:r>
      <w:r w:rsidR="006C1A67">
        <w:rPr>
          <w:sz w:val="28"/>
          <w:szCs w:val="28"/>
        </w:rPr>
        <w:t xml:space="preserve"> в интересах детей в Белгородской области на 2013-2017 годы»;</w:t>
      </w:r>
    </w:p>
    <w:p w:rsidR="00BC2066" w:rsidRDefault="00BC2066" w:rsidP="00676B8D">
      <w:pPr>
        <w:pStyle w:val="Default"/>
        <w:ind w:firstLine="708"/>
        <w:jc w:val="both"/>
        <w:rPr>
          <w:sz w:val="28"/>
          <w:szCs w:val="28"/>
        </w:rPr>
      </w:pPr>
      <w:r>
        <w:rPr>
          <w:sz w:val="28"/>
          <w:szCs w:val="28"/>
        </w:rPr>
        <w:t>- Постановление Правительства Белгородской области от 25.01.2010г. №27-пп «Об утверждении Стратегии социально-экономического развития Белгородской области на период до 2025года»;</w:t>
      </w:r>
    </w:p>
    <w:p w:rsidR="001412BB" w:rsidRPr="00555A32" w:rsidRDefault="001412BB" w:rsidP="00676B8D">
      <w:pPr>
        <w:pStyle w:val="a3"/>
        <w:tabs>
          <w:tab w:val="left" w:pos="567"/>
        </w:tabs>
        <w:spacing w:after="0" w:line="240" w:lineRule="auto"/>
        <w:ind w:left="0" w:firstLine="709"/>
        <w:jc w:val="both"/>
        <w:rPr>
          <w:rFonts w:ascii="Times New Roman" w:hAnsi="Times New Roman"/>
          <w:sz w:val="28"/>
          <w:szCs w:val="28"/>
        </w:rPr>
      </w:pPr>
      <w:r w:rsidRPr="00555A32">
        <w:rPr>
          <w:rFonts w:ascii="Times New Roman" w:hAnsi="Times New Roman"/>
          <w:sz w:val="28"/>
          <w:szCs w:val="28"/>
        </w:rPr>
        <w:t xml:space="preserve">- </w:t>
      </w:r>
      <w:r>
        <w:rPr>
          <w:rFonts w:ascii="Times New Roman" w:hAnsi="Times New Roman"/>
          <w:sz w:val="28"/>
          <w:szCs w:val="28"/>
        </w:rPr>
        <w:t>П</w:t>
      </w:r>
      <w:r w:rsidRPr="00555A32">
        <w:rPr>
          <w:rFonts w:ascii="Times New Roman" w:hAnsi="Times New Roman"/>
          <w:sz w:val="28"/>
          <w:szCs w:val="28"/>
        </w:rPr>
        <w:t xml:space="preserve">остановление Правительства Белгородской области от 26.10.2013 г. </w:t>
      </w:r>
      <w:r w:rsidRPr="00555A32">
        <w:rPr>
          <w:rFonts w:ascii="Times New Roman" w:hAnsi="Times New Roman"/>
          <w:sz w:val="28"/>
          <w:szCs w:val="28"/>
        </w:rPr>
        <w:br/>
        <w:t xml:space="preserve">№ 431-пп «Об утверждении Стратегии развития дошкольного, общего </w:t>
      </w:r>
      <w:r w:rsidRPr="00555A32">
        <w:rPr>
          <w:rFonts w:ascii="Times New Roman" w:hAnsi="Times New Roman"/>
          <w:sz w:val="28"/>
          <w:szCs w:val="28"/>
        </w:rPr>
        <w:br/>
        <w:t>и дополнительного образования Белгородской области на 2013-2020 годы»;</w:t>
      </w:r>
    </w:p>
    <w:p w:rsidR="001412BB" w:rsidRPr="00555A32" w:rsidRDefault="001412BB" w:rsidP="00676B8D">
      <w:pPr>
        <w:pStyle w:val="a3"/>
        <w:tabs>
          <w:tab w:val="left" w:pos="567"/>
        </w:tabs>
        <w:spacing w:after="0" w:line="240" w:lineRule="auto"/>
        <w:ind w:left="0" w:firstLine="709"/>
        <w:jc w:val="both"/>
        <w:rPr>
          <w:rFonts w:ascii="Times New Roman" w:hAnsi="Times New Roman"/>
          <w:sz w:val="28"/>
          <w:szCs w:val="28"/>
        </w:rPr>
      </w:pPr>
      <w:r w:rsidRPr="00555A32">
        <w:rPr>
          <w:rFonts w:ascii="Times New Roman" w:hAnsi="Times New Roman"/>
          <w:sz w:val="28"/>
          <w:szCs w:val="28"/>
        </w:rPr>
        <w:t xml:space="preserve">- </w:t>
      </w:r>
      <w:r>
        <w:rPr>
          <w:rFonts w:ascii="Times New Roman" w:hAnsi="Times New Roman"/>
          <w:sz w:val="28"/>
          <w:szCs w:val="28"/>
        </w:rPr>
        <w:t>Р</w:t>
      </w:r>
      <w:r w:rsidRPr="00555A32">
        <w:rPr>
          <w:rFonts w:ascii="Times New Roman" w:hAnsi="Times New Roman"/>
          <w:sz w:val="28"/>
          <w:szCs w:val="28"/>
        </w:rPr>
        <w:t xml:space="preserve">аспоряжение Правительства </w:t>
      </w:r>
      <w:r>
        <w:rPr>
          <w:rFonts w:ascii="Times New Roman" w:hAnsi="Times New Roman"/>
          <w:sz w:val="28"/>
          <w:szCs w:val="28"/>
        </w:rPr>
        <w:t>Б</w:t>
      </w:r>
      <w:r w:rsidRPr="00555A32">
        <w:rPr>
          <w:rFonts w:ascii="Times New Roman" w:hAnsi="Times New Roman"/>
          <w:sz w:val="28"/>
          <w:szCs w:val="28"/>
        </w:rPr>
        <w:t>елгородской области от 10.09.2018 г. №476 «Об утверждении плана мероприятий, проводимых в рамках Десятилетия детства, на 2018 – 2020 годы»;</w:t>
      </w:r>
    </w:p>
    <w:p w:rsidR="001412BB" w:rsidRPr="00555A32" w:rsidRDefault="001412BB" w:rsidP="00676B8D">
      <w:pPr>
        <w:pStyle w:val="a3"/>
        <w:tabs>
          <w:tab w:val="left" w:pos="993"/>
        </w:tabs>
        <w:spacing w:after="0" w:line="240" w:lineRule="auto"/>
        <w:ind w:left="0" w:firstLine="709"/>
        <w:contextualSpacing w:val="0"/>
        <w:jc w:val="both"/>
        <w:rPr>
          <w:rFonts w:ascii="Times New Roman" w:hAnsi="Times New Roman"/>
          <w:sz w:val="28"/>
          <w:szCs w:val="28"/>
        </w:rPr>
      </w:pPr>
      <w:r w:rsidRPr="00555A32">
        <w:rPr>
          <w:rFonts w:ascii="Times New Roman" w:hAnsi="Times New Roman"/>
          <w:sz w:val="28"/>
          <w:szCs w:val="28"/>
        </w:rPr>
        <w:t xml:space="preserve">- </w:t>
      </w:r>
      <w:r>
        <w:rPr>
          <w:rFonts w:ascii="Times New Roman" w:hAnsi="Times New Roman"/>
          <w:sz w:val="28"/>
          <w:szCs w:val="28"/>
        </w:rPr>
        <w:t>П</w:t>
      </w:r>
      <w:r w:rsidRPr="00555A32">
        <w:rPr>
          <w:rFonts w:ascii="Times New Roman" w:hAnsi="Times New Roman"/>
          <w:sz w:val="28"/>
          <w:szCs w:val="28"/>
        </w:rPr>
        <w:t xml:space="preserve">риказ департамента образования Белгородской области </w:t>
      </w:r>
      <w:r w:rsidRPr="00555A32">
        <w:rPr>
          <w:rFonts w:ascii="Times New Roman" w:hAnsi="Times New Roman"/>
          <w:sz w:val="28"/>
          <w:szCs w:val="28"/>
        </w:rPr>
        <w:br/>
        <w:t>от 15.11.2018 г. №2949 «Об организации работы по реализации распоряжения Правительства области от 10.09.2018 г. №476-рп».</w:t>
      </w:r>
    </w:p>
    <w:p w:rsidR="00D81A5B" w:rsidRPr="00BF43A9" w:rsidRDefault="00D81A5B" w:rsidP="00676B8D">
      <w:pPr>
        <w:pStyle w:val="Default"/>
        <w:ind w:firstLine="708"/>
        <w:jc w:val="both"/>
        <w:rPr>
          <w:color w:val="auto"/>
          <w:sz w:val="28"/>
          <w:szCs w:val="28"/>
        </w:rPr>
      </w:pPr>
      <w:r w:rsidRPr="00BF43A9">
        <w:rPr>
          <w:color w:val="auto"/>
          <w:sz w:val="28"/>
          <w:szCs w:val="28"/>
        </w:rPr>
        <w:t>Нормативные документы, определившие базовые основы деятельности К</w:t>
      </w:r>
      <w:r w:rsidR="001412BB">
        <w:rPr>
          <w:color w:val="auto"/>
          <w:sz w:val="28"/>
          <w:szCs w:val="28"/>
        </w:rPr>
        <w:t>Ц</w:t>
      </w:r>
      <w:r w:rsidRPr="00BF43A9">
        <w:rPr>
          <w:color w:val="auto"/>
          <w:sz w:val="28"/>
          <w:szCs w:val="28"/>
        </w:rPr>
        <w:t>, указывают на целесообразность разработки программы работы центра в соответствии с потребностями конкретного образовательного учреждения и его ближайшего социального пространства. В связи с этим настоящая программа МДОУ «Детский сад №</w:t>
      </w:r>
      <w:r w:rsidR="001412BB">
        <w:rPr>
          <w:color w:val="auto"/>
          <w:sz w:val="28"/>
          <w:szCs w:val="28"/>
        </w:rPr>
        <w:t>2</w:t>
      </w:r>
      <w:r w:rsidRPr="00BF43A9">
        <w:rPr>
          <w:color w:val="auto"/>
          <w:sz w:val="28"/>
          <w:szCs w:val="28"/>
        </w:rPr>
        <w:t>2</w:t>
      </w:r>
      <w:r w:rsidR="001412BB">
        <w:rPr>
          <w:color w:val="auto"/>
          <w:sz w:val="28"/>
          <w:szCs w:val="28"/>
        </w:rPr>
        <w:t xml:space="preserve"> п.</w:t>
      </w:r>
      <w:r w:rsidR="00967E6F">
        <w:rPr>
          <w:color w:val="auto"/>
          <w:sz w:val="28"/>
          <w:szCs w:val="28"/>
        </w:rPr>
        <w:t xml:space="preserve"> </w:t>
      </w:r>
      <w:r w:rsidR="001412BB">
        <w:rPr>
          <w:color w:val="auto"/>
          <w:sz w:val="28"/>
          <w:szCs w:val="28"/>
        </w:rPr>
        <w:t>Северный Белгородского района Белгородской области</w:t>
      </w:r>
      <w:r w:rsidRPr="00BF43A9">
        <w:rPr>
          <w:color w:val="auto"/>
          <w:sz w:val="28"/>
          <w:szCs w:val="28"/>
        </w:rPr>
        <w:t xml:space="preserve">» соответствует современным тенденциям развития дошкольного образования. </w:t>
      </w:r>
    </w:p>
    <w:p w:rsidR="00BE208C" w:rsidRDefault="00346F2D" w:rsidP="00676B8D">
      <w:pPr>
        <w:ind w:firstLine="709"/>
        <w:jc w:val="both"/>
        <w:rPr>
          <w:sz w:val="28"/>
          <w:szCs w:val="28"/>
        </w:rPr>
      </w:pPr>
      <w:r w:rsidRPr="00346F2D">
        <w:rPr>
          <w:sz w:val="28"/>
          <w:szCs w:val="28"/>
        </w:rPr>
        <w:t xml:space="preserve">Основным преимуществом детского сада является возможность для ребенка общаться со сверстниками. Не все дети имеют возможность посещать детские сады, в силу разных причин.  Круг общения многих “домашних” детей ограничивается родителями и родственниками. Со сверстниками они зачастую общаться не умеют. Да и общение с незнакомыми взрослыми может быть затруднительным для таких детей. Ребенку очень важно помочь почувствовать себя членом детского сообщества, облегчить его вхождение в мир. Дети должны научиться понимать, что проживание в мире сопряжено с выполнением целого ряда правил, с учетом мнения другого, уважением его прав. </w:t>
      </w:r>
    </w:p>
    <w:p w:rsidR="00346F2D" w:rsidRPr="00346F2D" w:rsidRDefault="00346F2D" w:rsidP="00676B8D">
      <w:pPr>
        <w:ind w:firstLine="709"/>
        <w:jc w:val="both"/>
        <w:rPr>
          <w:sz w:val="28"/>
          <w:szCs w:val="28"/>
        </w:rPr>
      </w:pPr>
      <w:r w:rsidRPr="00346F2D">
        <w:rPr>
          <w:sz w:val="28"/>
          <w:szCs w:val="28"/>
        </w:rPr>
        <w:t xml:space="preserve">Все это является важным для дальнейшего полноценного развития ребенка. Несмотря на большое количество существующих на сегодняшний день пособий по вопросам развития и воспитания дошкольников, они не могут решить проблемы каждой конкретной семьи, требующей индивидуального подхода. Существует проблема семей, воспитывающих детей с ограниченными возможностями здоровья.  У таких детей есть </w:t>
      </w:r>
      <w:r w:rsidRPr="00346F2D">
        <w:rPr>
          <w:sz w:val="28"/>
          <w:szCs w:val="28"/>
        </w:rPr>
        <w:lastRenderedPageBreak/>
        <w:t xml:space="preserve">постоянная потребность в общении с другими детьми и педагогами.  Особенно эта помощь нужна родителям детей, которые не посещают детский сад. Более компетентны в этом специалисты дошкольных образовательных учреждений. Они могут осуществлять прямой контакт с родителями, наблюдать развитие ребенка, получать “обратную связь” от родителей.  Актуальным остаётся вопрос консультирования детей школьного возраста, нуждающихся в коррекции речевого развития, так как не все школы имеют штатных учителей-логопедов.  Поэтому семьям необходима консультативная помощь специалистов. </w:t>
      </w:r>
    </w:p>
    <w:p w:rsidR="00346F2D" w:rsidRPr="00346F2D" w:rsidRDefault="00346F2D" w:rsidP="00676B8D">
      <w:pPr>
        <w:ind w:firstLine="709"/>
        <w:jc w:val="both"/>
        <w:rPr>
          <w:sz w:val="28"/>
          <w:szCs w:val="28"/>
        </w:rPr>
      </w:pPr>
      <w:r w:rsidRPr="00346F2D">
        <w:rPr>
          <w:sz w:val="28"/>
          <w:szCs w:val="28"/>
        </w:rPr>
        <w:t xml:space="preserve">В МДОУ «Детский сад №22 </w:t>
      </w:r>
      <w:proofErr w:type="spellStart"/>
      <w:r w:rsidRPr="00346F2D">
        <w:rPr>
          <w:sz w:val="28"/>
          <w:szCs w:val="28"/>
        </w:rPr>
        <w:t>п.Северный</w:t>
      </w:r>
      <w:proofErr w:type="spellEnd"/>
      <w:r w:rsidRPr="00346F2D">
        <w:rPr>
          <w:sz w:val="28"/>
          <w:szCs w:val="28"/>
        </w:rPr>
        <w:t xml:space="preserve"> Белгородского района Белгородской области»</w:t>
      </w:r>
      <w:r>
        <w:rPr>
          <w:sz w:val="28"/>
          <w:szCs w:val="28"/>
        </w:rPr>
        <w:t xml:space="preserve"> </w:t>
      </w:r>
      <w:r w:rsidRPr="00346F2D">
        <w:rPr>
          <w:sz w:val="28"/>
          <w:szCs w:val="28"/>
        </w:rPr>
        <w:t xml:space="preserve">созданы условия и возможность для реализации программы.  Существенно пополнилась предметно-пространственная развивающая среда, имеются помещения для работы специалистов и проведения совместных мероприятий.  В образовательной организации имеются условия для работы с детьми с ОВЗ, а также возможность работы с детьми до </w:t>
      </w:r>
      <w:r w:rsidR="00BE208C">
        <w:rPr>
          <w:sz w:val="28"/>
          <w:szCs w:val="28"/>
        </w:rPr>
        <w:t>8</w:t>
      </w:r>
      <w:r w:rsidRPr="00346F2D">
        <w:rPr>
          <w:sz w:val="28"/>
          <w:szCs w:val="28"/>
        </w:rPr>
        <w:t xml:space="preserve"> лет, посещающими образовательные организации и нуждающиеся в коррекционной помощи специалистов.  Таким образом, это направление для детского сада является принципиально инновационным. </w:t>
      </w:r>
    </w:p>
    <w:p w:rsidR="00D81A5B" w:rsidRPr="00BF43A9" w:rsidRDefault="00D81A5B" w:rsidP="00676B8D">
      <w:pPr>
        <w:pStyle w:val="Default"/>
        <w:jc w:val="both"/>
        <w:rPr>
          <w:color w:val="auto"/>
          <w:sz w:val="28"/>
          <w:szCs w:val="28"/>
        </w:rPr>
      </w:pPr>
      <w:r w:rsidRPr="00BF43A9">
        <w:rPr>
          <w:color w:val="auto"/>
          <w:sz w:val="28"/>
          <w:szCs w:val="28"/>
        </w:rPr>
        <w:t xml:space="preserve"> </w:t>
      </w:r>
    </w:p>
    <w:p w:rsidR="00D81A5B" w:rsidRDefault="00D81A5B" w:rsidP="00676B8D">
      <w:pPr>
        <w:pStyle w:val="Default"/>
        <w:jc w:val="center"/>
        <w:rPr>
          <w:b/>
          <w:bCs/>
          <w:color w:val="auto"/>
          <w:sz w:val="28"/>
          <w:szCs w:val="28"/>
        </w:rPr>
      </w:pPr>
      <w:r w:rsidRPr="00BF43A9">
        <w:rPr>
          <w:b/>
          <w:bCs/>
          <w:color w:val="auto"/>
          <w:sz w:val="28"/>
          <w:szCs w:val="28"/>
        </w:rPr>
        <w:t>1.</w:t>
      </w:r>
      <w:r w:rsidR="00774A98">
        <w:rPr>
          <w:b/>
          <w:bCs/>
          <w:color w:val="auto"/>
          <w:sz w:val="28"/>
          <w:szCs w:val="28"/>
        </w:rPr>
        <w:t>3</w:t>
      </w:r>
      <w:r w:rsidRPr="00BF43A9">
        <w:rPr>
          <w:b/>
          <w:bCs/>
          <w:color w:val="auto"/>
          <w:sz w:val="28"/>
          <w:szCs w:val="28"/>
        </w:rPr>
        <w:t xml:space="preserve">. Цель и задачи </w:t>
      </w:r>
      <w:r w:rsidR="00F1385D">
        <w:rPr>
          <w:b/>
          <w:bCs/>
          <w:color w:val="auto"/>
          <w:sz w:val="28"/>
          <w:szCs w:val="28"/>
        </w:rPr>
        <w:t>П</w:t>
      </w:r>
      <w:r w:rsidR="007F4956">
        <w:rPr>
          <w:b/>
          <w:bCs/>
          <w:color w:val="auto"/>
          <w:sz w:val="28"/>
          <w:szCs w:val="28"/>
        </w:rPr>
        <w:t xml:space="preserve">рограммы </w:t>
      </w:r>
      <w:r w:rsidRPr="00BF43A9">
        <w:rPr>
          <w:b/>
          <w:bCs/>
          <w:color w:val="auto"/>
          <w:sz w:val="28"/>
          <w:szCs w:val="28"/>
        </w:rPr>
        <w:t xml:space="preserve">консультационного </w:t>
      </w:r>
      <w:r w:rsidR="002A1E98">
        <w:rPr>
          <w:b/>
          <w:bCs/>
          <w:color w:val="auto"/>
          <w:sz w:val="28"/>
          <w:szCs w:val="28"/>
        </w:rPr>
        <w:t>центра</w:t>
      </w:r>
    </w:p>
    <w:p w:rsidR="00346F2D" w:rsidRPr="00BF43A9" w:rsidRDefault="00346F2D" w:rsidP="00676B8D">
      <w:pPr>
        <w:pStyle w:val="Default"/>
        <w:jc w:val="both"/>
        <w:rPr>
          <w:color w:val="auto"/>
          <w:sz w:val="28"/>
          <w:szCs w:val="28"/>
        </w:rPr>
      </w:pPr>
    </w:p>
    <w:p w:rsidR="00104CF9" w:rsidRDefault="00D81A5B" w:rsidP="00774A98">
      <w:pPr>
        <w:pStyle w:val="Default"/>
        <w:ind w:firstLine="708"/>
        <w:jc w:val="both"/>
        <w:rPr>
          <w:b/>
          <w:bCs/>
          <w:color w:val="auto"/>
          <w:sz w:val="28"/>
          <w:szCs w:val="28"/>
        </w:rPr>
      </w:pPr>
      <w:r w:rsidRPr="00BF43A9">
        <w:rPr>
          <w:b/>
          <w:bCs/>
          <w:color w:val="auto"/>
          <w:sz w:val="28"/>
          <w:szCs w:val="28"/>
        </w:rPr>
        <w:t xml:space="preserve">Цель программы: </w:t>
      </w:r>
    </w:p>
    <w:p w:rsidR="00D81A5B" w:rsidRDefault="00104CF9" w:rsidP="00774A98">
      <w:pPr>
        <w:pStyle w:val="Default"/>
        <w:ind w:firstLine="708"/>
        <w:jc w:val="both"/>
        <w:rPr>
          <w:color w:val="auto"/>
          <w:sz w:val="28"/>
          <w:szCs w:val="28"/>
        </w:rPr>
      </w:pPr>
      <w:r>
        <w:rPr>
          <w:bCs/>
          <w:color w:val="auto"/>
          <w:sz w:val="28"/>
          <w:szCs w:val="28"/>
        </w:rPr>
        <w:t>О</w:t>
      </w:r>
      <w:r w:rsidR="00D81A5B" w:rsidRPr="00BF43A9">
        <w:rPr>
          <w:color w:val="auto"/>
          <w:sz w:val="28"/>
          <w:szCs w:val="28"/>
        </w:rPr>
        <w:t xml:space="preserve">беспечение качественной методической, психолого-педагогической, диагностической и консультативной помощи родителям (законным </w:t>
      </w:r>
      <w:r>
        <w:rPr>
          <w:color w:val="auto"/>
          <w:sz w:val="28"/>
          <w:szCs w:val="28"/>
        </w:rPr>
        <w:t>п</w:t>
      </w:r>
      <w:r w:rsidR="00D81A5B" w:rsidRPr="00BF43A9">
        <w:rPr>
          <w:color w:val="auto"/>
          <w:sz w:val="28"/>
          <w:szCs w:val="28"/>
        </w:rPr>
        <w:t>редставителям), осуществляющи</w:t>
      </w:r>
      <w:r w:rsidR="00544D9F">
        <w:rPr>
          <w:color w:val="auto"/>
          <w:sz w:val="28"/>
          <w:szCs w:val="28"/>
        </w:rPr>
        <w:t>м образование детей, не посещаю</w:t>
      </w:r>
      <w:r w:rsidR="00D81A5B" w:rsidRPr="00BF43A9">
        <w:rPr>
          <w:color w:val="auto"/>
          <w:sz w:val="28"/>
          <w:szCs w:val="28"/>
        </w:rPr>
        <w:t xml:space="preserve">щих дошкольные образовательные учреждения, без взимания платы. </w:t>
      </w:r>
    </w:p>
    <w:p w:rsidR="00544D9F" w:rsidRPr="00BF43A9" w:rsidRDefault="00544D9F" w:rsidP="00676B8D">
      <w:pPr>
        <w:pStyle w:val="Default"/>
        <w:jc w:val="both"/>
        <w:rPr>
          <w:color w:val="auto"/>
          <w:sz w:val="28"/>
          <w:szCs w:val="28"/>
        </w:rPr>
      </w:pPr>
    </w:p>
    <w:p w:rsidR="00D81A5B" w:rsidRPr="00BF43A9" w:rsidRDefault="00D81A5B" w:rsidP="00774A98">
      <w:pPr>
        <w:pStyle w:val="Default"/>
        <w:ind w:firstLine="708"/>
        <w:jc w:val="both"/>
        <w:rPr>
          <w:color w:val="auto"/>
          <w:sz w:val="28"/>
          <w:szCs w:val="28"/>
        </w:rPr>
      </w:pPr>
      <w:r w:rsidRPr="00BF43A9">
        <w:rPr>
          <w:b/>
          <w:bCs/>
          <w:color w:val="auto"/>
          <w:sz w:val="28"/>
          <w:szCs w:val="28"/>
        </w:rPr>
        <w:t>Задачи</w:t>
      </w:r>
      <w:r w:rsidR="00544D9F">
        <w:rPr>
          <w:b/>
          <w:bCs/>
          <w:color w:val="auto"/>
          <w:sz w:val="28"/>
          <w:szCs w:val="28"/>
        </w:rPr>
        <w:t xml:space="preserve"> программы</w:t>
      </w:r>
      <w:r w:rsidRPr="00BF43A9">
        <w:rPr>
          <w:b/>
          <w:bCs/>
          <w:color w:val="auto"/>
          <w:sz w:val="28"/>
          <w:szCs w:val="28"/>
        </w:rPr>
        <w:t xml:space="preserve">: </w:t>
      </w:r>
    </w:p>
    <w:p w:rsidR="00D81A5B" w:rsidRPr="00BF43A9" w:rsidRDefault="00D81A5B" w:rsidP="00CD3DA0">
      <w:pPr>
        <w:pStyle w:val="Default"/>
        <w:ind w:firstLine="708"/>
        <w:jc w:val="both"/>
        <w:rPr>
          <w:color w:val="auto"/>
          <w:sz w:val="28"/>
          <w:szCs w:val="28"/>
        </w:rPr>
      </w:pPr>
      <w:r w:rsidRPr="00BF43A9">
        <w:rPr>
          <w:color w:val="auto"/>
          <w:sz w:val="28"/>
          <w:szCs w:val="28"/>
        </w:rPr>
        <w:t xml:space="preserve">1. Оказание </w:t>
      </w:r>
      <w:r w:rsidR="00544D9F">
        <w:rPr>
          <w:color w:val="auto"/>
          <w:sz w:val="28"/>
          <w:szCs w:val="28"/>
        </w:rPr>
        <w:t xml:space="preserve">методической, педагогической и консультативной </w:t>
      </w:r>
      <w:r w:rsidRPr="00BF43A9">
        <w:rPr>
          <w:color w:val="auto"/>
          <w:sz w:val="28"/>
          <w:szCs w:val="28"/>
        </w:rPr>
        <w:t>по</w:t>
      </w:r>
      <w:r w:rsidR="00544D9F">
        <w:rPr>
          <w:color w:val="auto"/>
          <w:sz w:val="28"/>
          <w:szCs w:val="28"/>
        </w:rPr>
        <w:t>мощи родителям (законным предста</w:t>
      </w:r>
      <w:r w:rsidRPr="00BF43A9">
        <w:rPr>
          <w:color w:val="auto"/>
          <w:sz w:val="28"/>
          <w:szCs w:val="28"/>
        </w:rPr>
        <w:t xml:space="preserve">вителям), воспитывающих детей дошкольного возраста, не посещающих ДОУ, по различным вопросам воспитания, обучения и развития ребенка от </w:t>
      </w:r>
      <w:r w:rsidR="005A465A">
        <w:rPr>
          <w:color w:val="auto"/>
          <w:sz w:val="28"/>
          <w:szCs w:val="28"/>
        </w:rPr>
        <w:t>2 мес.</w:t>
      </w:r>
      <w:r w:rsidR="002A1E98">
        <w:rPr>
          <w:color w:val="auto"/>
          <w:sz w:val="28"/>
          <w:szCs w:val="28"/>
        </w:rPr>
        <w:t xml:space="preserve"> </w:t>
      </w:r>
      <w:r w:rsidRPr="00BF43A9">
        <w:rPr>
          <w:color w:val="auto"/>
          <w:sz w:val="28"/>
          <w:szCs w:val="28"/>
        </w:rPr>
        <w:t xml:space="preserve">до </w:t>
      </w:r>
      <w:r w:rsidR="005A465A">
        <w:rPr>
          <w:color w:val="auto"/>
          <w:sz w:val="28"/>
          <w:szCs w:val="28"/>
        </w:rPr>
        <w:t>8</w:t>
      </w:r>
      <w:r w:rsidRPr="00BF43A9">
        <w:rPr>
          <w:color w:val="auto"/>
          <w:sz w:val="28"/>
          <w:szCs w:val="28"/>
        </w:rPr>
        <w:t xml:space="preserve"> лет, в том числе детей с ОВЗ</w:t>
      </w:r>
      <w:r w:rsidR="00544D9F">
        <w:rPr>
          <w:color w:val="auto"/>
          <w:sz w:val="28"/>
          <w:szCs w:val="28"/>
        </w:rPr>
        <w:t xml:space="preserve"> и семьям, находящимся в трудной жизненной ситуации</w:t>
      </w:r>
      <w:r w:rsidRPr="00BF43A9">
        <w:rPr>
          <w:color w:val="auto"/>
          <w:sz w:val="28"/>
          <w:szCs w:val="28"/>
        </w:rPr>
        <w:t xml:space="preserve">; </w:t>
      </w:r>
    </w:p>
    <w:p w:rsidR="00D81A5B" w:rsidRPr="00BF43A9" w:rsidRDefault="00D81A5B" w:rsidP="00CD3DA0">
      <w:pPr>
        <w:pStyle w:val="Default"/>
        <w:ind w:firstLine="708"/>
        <w:jc w:val="both"/>
        <w:rPr>
          <w:color w:val="auto"/>
          <w:sz w:val="28"/>
          <w:szCs w:val="28"/>
        </w:rPr>
      </w:pPr>
      <w:r w:rsidRPr="00BF43A9">
        <w:rPr>
          <w:color w:val="auto"/>
          <w:sz w:val="28"/>
          <w:szCs w:val="28"/>
        </w:rPr>
        <w:t xml:space="preserve">2. Психолого-педагогическое просвещение родителей с учетом индивидуальных особенностей, возможностей и потребностей семей; </w:t>
      </w:r>
    </w:p>
    <w:p w:rsidR="00D81A5B" w:rsidRPr="00BF43A9" w:rsidRDefault="00D81A5B" w:rsidP="00CD3DA0">
      <w:pPr>
        <w:pStyle w:val="Default"/>
        <w:ind w:firstLine="708"/>
        <w:jc w:val="both"/>
        <w:rPr>
          <w:color w:val="auto"/>
          <w:sz w:val="28"/>
          <w:szCs w:val="28"/>
        </w:rPr>
      </w:pPr>
      <w:r w:rsidRPr="00BF43A9">
        <w:rPr>
          <w:color w:val="auto"/>
          <w:sz w:val="28"/>
          <w:szCs w:val="28"/>
        </w:rPr>
        <w:t xml:space="preserve">3. Содействие в социализации детей дошкольного возраста, не посещающих дошкольные образовательные учреждения; </w:t>
      </w:r>
    </w:p>
    <w:p w:rsidR="00D81A5B" w:rsidRPr="00BF43A9" w:rsidRDefault="00D81A5B" w:rsidP="00CD3DA0">
      <w:pPr>
        <w:pStyle w:val="Default"/>
        <w:ind w:firstLine="708"/>
        <w:jc w:val="both"/>
        <w:rPr>
          <w:color w:val="auto"/>
          <w:sz w:val="28"/>
          <w:szCs w:val="28"/>
        </w:rPr>
      </w:pPr>
      <w:r w:rsidRPr="00BF43A9">
        <w:rPr>
          <w:color w:val="auto"/>
          <w:sz w:val="28"/>
          <w:szCs w:val="28"/>
        </w:rPr>
        <w:t>4. Обеспечение равн</w:t>
      </w:r>
      <w:r w:rsidR="00544D9F">
        <w:rPr>
          <w:color w:val="auto"/>
          <w:sz w:val="28"/>
          <w:szCs w:val="28"/>
        </w:rPr>
        <w:t>ых стартовых возможностей детям</w:t>
      </w:r>
      <w:r w:rsidRPr="00BF43A9">
        <w:rPr>
          <w:color w:val="auto"/>
          <w:sz w:val="28"/>
          <w:szCs w:val="28"/>
        </w:rPr>
        <w:t xml:space="preserve">, не посещающих дошкольное образовательное учреждение, при поступлении в школу; </w:t>
      </w:r>
    </w:p>
    <w:p w:rsidR="00D81A5B" w:rsidRDefault="00D81A5B" w:rsidP="00CD3DA0">
      <w:pPr>
        <w:pStyle w:val="Default"/>
        <w:ind w:firstLine="708"/>
        <w:jc w:val="both"/>
        <w:rPr>
          <w:color w:val="auto"/>
          <w:sz w:val="28"/>
          <w:szCs w:val="28"/>
        </w:rPr>
      </w:pPr>
      <w:r w:rsidRPr="00BF43A9">
        <w:rPr>
          <w:color w:val="auto"/>
          <w:sz w:val="28"/>
          <w:szCs w:val="28"/>
        </w:rPr>
        <w:t>5. Формирование позитивного имиджа образовательного учреждения в городе</w:t>
      </w:r>
      <w:r w:rsidR="002D0271">
        <w:rPr>
          <w:color w:val="auto"/>
          <w:sz w:val="28"/>
          <w:szCs w:val="28"/>
        </w:rPr>
        <w:t>.</w:t>
      </w:r>
      <w:r w:rsidRPr="00BF43A9">
        <w:rPr>
          <w:color w:val="auto"/>
          <w:sz w:val="28"/>
          <w:szCs w:val="28"/>
        </w:rPr>
        <w:t xml:space="preserve"> </w:t>
      </w:r>
    </w:p>
    <w:p w:rsidR="00D81A5B" w:rsidRPr="00BF43A9" w:rsidRDefault="00D81A5B" w:rsidP="00676B8D">
      <w:pPr>
        <w:pStyle w:val="Default"/>
        <w:jc w:val="both"/>
        <w:rPr>
          <w:color w:val="auto"/>
          <w:sz w:val="28"/>
          <w:szCs w:val="28"/>
        </w:rPr>
      </w:pPr>
    </w:p>
    <w:p w:rsidR="00D81A5B" w:rsidRPr="00BF43A9" w:rsidRDefault="00D81A5B" w:rsidP="00676B8D">
      <w:pPr>
        <w:pStyle w:val="Default"/>
        <w:jc w:val="center"/>
        <w:rPr>
          <w:color w:val="auto"/>
          <w:sz w:val="28"/>
          <w:szCs w:val="28"/>
        </w:rPr>
      </w:pPr>
      <w:r w:rsidRPr="00BF43A9">
        <w:rPr>
          <w:b/>
          <w:bCs/>
          <w:color w:val="auto"/>
          <w:sz w:val="28"/>
          <w:szCs w:val="28"/>
        </w:rPr>
        <w:lastRenderedPageBreak/>
        <w:t>1.</w:t>
      </w:r>
      <w:r w:rsidR="00774A98">
        <w:rPr>
          <w:b/>
          <w:bCs/>
          <w:color w:val="auto"/>
          <w:sz w:val="28"/>
          <w:szCs w:val="28"/>
        </w:rPr>
        <w:t>4</w:t>
      </w:r>
      <w:r w:rsidRPr="00BF43A9">
        <w:rPr>
          <w:b/>
          <w:bCs/>
          <w:color w:val="auto"/>
          <w:sz w:val="28"/>
          <w:szCs w:val="28"/>
        </w:rPr>
        <w:t>.</w:t>
      </w:r>
      <w:r w:rsidR="008453BB">
        <w:rPr>
          <w:b/>
          <w:bCs/>
          <w:color w:val="auto"/>
          <w:sz w:val="28"/>
          <w:szCs w:val="28"/>
        </w:rPr>
        <w:t xml:space="preserve"> </w:t>
      </w:r>
      <w:r w:rsidRPr="00BF43A9">
        <w:rPr>
          <w:b/>
          <w:bCs/>
          <w:color w:val="auto"/>
          <w:sz w:val="28"/>
          <w:szCs w:val="28"/>
        </w:rPr>
        <w:t>Основные направления, формы и методы работы консультационного центра</w:t>
      </w:r>
    </w:p>
    <w:p w:rsidR="00D4056B" w:rsidRDefault="00D81A5B" w:rsidP="00676B8D">
      <w:pPr>
        <w:pStyle w:val="Default"/>
        <w:ind w:firstLine="708"/>
        <w:jc w:val="both"/>
        <w:rPr>
          <w:color w:val="auto"/>
          <w:sz w:val="28"/>
          <w:szCs w:val="28"/>
        </w:rPr>
      </w:pPr>
      <w:r w:rsidRPr="00BF43A9">
        <w:rPr>
          <w:color w:val="auto"/>
          <w:sz w:val="28"/>
          <w:szCs w:val="28"/>
        </w:rPr>
        <w:t xml:space="preserve">Дошкольное учреждение в содружестве с семьёй осуществляет воспитание и формирование личности ребёнка с первых лет его жизни. В соответствии с этим педагогический коллектив старается установить равноправное творческое взаимодействие с семьями своих воспитанников, что является залогом полноценного развития ребёнка. </w:t>
      </w:r>
    </w:p>
    <w:p w:rsidR="00D81A5B" w:rsidRPr="00BF43A9" w:rsidRDefault="00D81A5B" w:rsidP="00676B8D">
      <w:pPr>
        <w:pStyle w:val="Default"/>
        <w:ind w:firstLine="708"/>
        <w:jc w:val="both"/>
        <w:rPr>
          <w:color w:val="auto"/>
          <w:sz w:val="28"/>
          <w:szCs w:val="28"/>
        </w:rPr>
      </w:pPr>
      <w:r w:rsidRPr="00BF43A9">
        <w:rPr>
          <w:color w:val="auto"/>
          <w:sz w:val="28"/>
          <w:szCs w:val="28"/>
        </w:rPr>
        <w:t xml:space="preserve">В работе использовались различные содержания, формы и методы, обеспечивающие преемственность воспитания и обучения в условиях ДОУ и семьи. Активный курс, взятый на создание единого пространства развития ребёнка, поддержал как детский сад, так и семья. </w:t>
      </w:r>
    </w:p>
    <w:p w:rsidR="00D81A5B" w:rsidRPr="00BF43A9" w:rsidRDefault="00D81A5B" w:rsidP="00045732">
      <w:pPr>
        <w:pStyle w:val="Default"/>
        <w:shd w:val="clear" w:color="auto" w:fill="FFFFFF" w:themeFill="background1"/>
        <w:ind w:firstLine="708"/>
        <w:jc w:val="both"/>
        <w:rPr>
          <w:color w:val="auto"/>
          <w:sz w:val="28"/>
          <w:szCs w:val="28"/>
        </w:rPr>
      </w:pPr>
      <w:r w:rsidRPr="00BF43A9">
        <w:rPr>
          <w:color w:val="auto"/>
          <w:sz w:val="28"/>
          <w:szCs w:val="28"/>
        </w:rPr>
        <w:t xml:space="preserve">Консультационный </w:t>
      </w:r>
      <w:r w:rsidR="004F1865">
        <w:rPr>
          <w:color w:val="auto"/>
          <w:sz w:val="28"/>
          <w:szCs w:val="28"/>
        </w:rPr>
        <w:t>центр</w:t>
      </w:r>
      <w:r w:rsidRPr="00BF43A9">
        <w:rPr>
          <w:color w:val="auto"/>
          <w:sz w:val="28"/>
          <w:szCs w:val="28"/>
        </w:rPr>
        <w:t xml:space="preserve"> осуществляет консультативную помощь родителям (законным представителям) по следующим вопросам: </w:t>
      </w:r>
    </w:p>
    <w:p w:rsidR="00D81A5B" w:rsidRPr="00BF43A9" w:rsidRDefault="00D4056B" w:rsidP="00045732">
      <w:pPr>
        <w:pStyle w:val="Default"/>
        <w:shd w:val="clear" w:color="auto" w:fill="FFFFFF" w:themeFill="background1"/>
        <w:ind w:firstLine="708"/>
        <w:jc w:val="both"/>
        <w:rPr>
          <w:color w:val="auto"/>
          <w:sz w:val="28"/>
          <w:szCs w:val="28"/>
        </w:rPr>
      </w:pPr>
      <w:r>
        <w:rPr>
          <w:color w:val="auto"/>
          <w:sz w:val="28"/>
          <w:szCs w:val="28"/>
        </w:rPr>
        <w:t xml:space="preserve">- </w:t>
      </w:r>
      <w:r w:rsidR="00D81A5B" w:rsidRPr="00BF43A9">
        <w:rPr>
          <w:color w:val="auto"/>
          <w:sz w:val="28"/>
          <w:szCs w:val="28"/>
        </w:rPr>
        <w:t xml:space="preserve">социализация детей дошкольного возраста, не посещающих ДОУ; возрастные, психофизиологические особенности детей; готовность к обучению в школе; </w:t>
      </w:r>
    </w:p>
    <w:p w:rsidR="00D81A5B" w:rsidRPr="00BF43A9" w:rsidRDefault="00D4056B" w:rsidP="00045732">
      <w:pPr>
        <w:pStyle w:val="Default"/>
        <w:shd w:val="clear" w:color="auto" w:fill="FFFFFF" w:themeFill="background1"/>
        <w:ind w:firstLine="708"/>
        <w:jc w:val="both"/>
        <w:rPr>
          <w:color w:val="auto"/>
          <w:sz w:val="28"/>
          <w:szCs w:val="28"/>
        </w:rPr>
      </w:pPr>
      <w:r>
        <w:rPr>
          <w:color w:val="auto"/>
          <w:sz w:val="28"/>
          <w:szCs w:val="28"/>
        </w:rPr>
        <w:t xml:space="preserve">- </w:t>
      </w:r>
      <w:r w:rsidR="00D81A5B" w:rsidRPr="00BF43A9">
        <w:rPr>
          <w:color w:val="auto"/>
          <w:sz w:val="28"/>
          <w:szCs w:val="28"/>
        </w:rPr>
        <w:t>профилактика различных отклонений в физическом, психическом и с</w:t>
      </w:r>
      <w:r w:rsidR="006D0D72">
        <w:rPr>
          <w:color w:val="auto"/>
          <w:sz w:val="28"/>
          <w:szCs w:val="28"/>
        </w:rPr>
        <w:t>оци</w:t>
      </w:r>
      <w:r w:rsidR="00D81A5B" w:rsidRPr="00BF43A9">
        <w:rPr>
          <w:color w:val="auto"/>
          <w:sz w:val="28"/>
          <w:szCs w:val="28"/>
        </w:rPr>
        <w:t xml:space="preserve">альном развитии детей дошкольного возраста; </w:t>
      </w:r>
    </w:p>
    <w:p w:rsidR="00D81A5B" w:rsidRPr="00BF43A9" w:rsidRDefault="00D4056B" w:rsidP="00045732">
      <w:pPr>
        <w:pStyle w:val="Default"/>
        <w:shd w:val="clear" w:color="auto" w:fill="FFFFFF" w:themeFill="background1"/>
        <w:ind w:firstLine="708"/>
        <w:jc w:val="both"/>
        <w:rPr>
          <w:color w:val="auto"/>
          <w:sz w:val="28"/>
          <w:szCs w:val="28"/>
        </w:rPr>
      </w:pPr>
      <w:r>
        <w:rPr>
          <w:color w:val="auto"/>
          <w:sz w:val="28"/>
          <w:szCs w:val="28"/>
        </w:rPr>
        <w:t xml:space="preserve">- </w:t>
      </w:r>
      <w:r w:rsidR="00D81A5B" w:rsidRPr="00BF43A9">
        <w:rPr>
          <w:color w:val="auto"/>
          <w:sz w:val="28"/>
          <w:szCs w:val="28"/>
        </w:rPr>
        <w:t xml:space="preserve">помощь в воспитании и развитии детей с ОВЗ; </w:t>
      </w:r>
    </w:p>
    <w:p w:rsidR="00D81A5B" w:rsidRPr="00BF43A9" w:rsidRDefault="00D4056B" w:rsidP="00045732">
      <w:pPr>
        <w:pStyle w:val="Default"/>
        <w:shd w:val="clear" w:color="auto" w:fill="FFFFFF" w:themeFill="background1"/>
        <w:ind w:firstLine="708"/>
        <w:jc w:val="both"/>
        <w:rPr>
          <w:color w:val="auto"/>
          <w:sz w:val="28"/>
          <w:szCs w:val="28"/>
        </w:rPr>
      </w:pPr>
      <w:r>
        <w:rPr>
          <w:color w:val="auto"/>
          <w:sz w:val="28"/>
          <w:szCs w:val="28"/>
        </w:rPr>
        <w:t xml:space="preserve">- </w:t>
      </w:r>
      <w:r w:rsidR="00D81A5B" w:rsidRPr="00BF43A9">
        <w:rPr>
          <w:color w:val="auto"/>
          <w:sz w:val="28"/>
          <w:szCs w:val="28"/>
        </w:rPr>
        <w:t xml:space="preserve">организация игровой деятельности; </w:t>
      </w:r>
    </w:p>
    <w:p w:rsidR="00D81A5B" w:rsidRPr="00BF43A9" w:rsidRDefault="00D4056B" w:rsidP="00045732">
      <w:pPr>
        <w:pStyle w:val="Default"/>
        <w:shd w:val="clear" w:color="auto" w:fill="FFFFFF" w:themeFill="background1"/>
        <w:ind w:firstLine="708"/>
        <w:jc w:val="both"/>
        <w:rPr>
          <w:color w:val="auto"/>
          <w:sz w:val="28"/>
          <w:szCs w:val="28"/>
        </w:rPr>
      </w:pPr>
      <w:r>
        <w:rPr>
          <w:color w:val="auto"/>
          <w:sz w:val="28"/>
          <w:szCs w:val="28"/>
        </w:rPr>
        <w:t xml:space="preserve">- </w:t>
      </w:r>
      <w:r w:rsidR="00D81A5B" w:rsidRPr="00BF43A9">
        <w:rPr>
          <w:color w:val="auto"/>
          <w:sz w:val="28"/>
          <w:szCs w:val="28"/>
        </w:rPr>
        <w:t xml:space="preserve">социальная защита детей из различных категорий семей. </w:t>
      </w:r>
    </w:p>
    <w:p w:rsidR="00D81A5B" w:rsidRPr="00BF43A9" w:rsidRDefault="002034DE" w:rsidP="00676B8D">
      <w:pPr>
        <w:pStyle w:val="Default"/>
        <w:ind w:firstLine="708"/>
        <w:jc w:val="both"/>
        <w:rPr>
          <w:color w:val="auto"/>
          <w:sz w:val="28"/>
          <w:szCs w:val="28"/>
        </w:rPr>
      </w:pPr>
      <w:r>
        <w:rPr>
          <w:color w:val="auto"/>
          <w:sz w:val="28"/>
          <w:szCs w:val="28"/>
        </w:rPr>
        <w:t>В рамках Консультационного центра</w:t>
      </w:r>
      <w:r w:rsidR="00D81A5B" w:rsidRPr="00BF43A9">
        <w:rPr>
          <w:color w:val="auto"/>
          <w:sz w:val="28"/>
          <w:szCs w:val="28"/>
        </w:rPr>
        <w:t xml:space="preserve"> создана продуманная система работы с родителями по следующим направлениям: </w:t>
      </w:r>
    </w:p>
    <w:p w:rsidR="00D5133E" w:rsidRDefault="00D81A5B" w:rsidP="00774A98">
      <w:pPr>
        <w:pStyle w:val="Default"/>
        <w:ind w:firstLine="708"/>
        <w:jc w:val="both"/>
        <w:rPr>
          <w:b/>
          <w:bCs/>
          <w:i/>
          <w:iCs/>
          <w:color w:val="auto"/>
          <w:sz w:val="28"/>
          <w:szCs w:val="28"/>
        </w:rPr>
      </w:pPr>
      <w:r w:rsidRPr="00D5133E">
        <w:rPr>
          <w:b/>
          <w:bCs/>
          <w:iCs/>
          <w:color w:val="auto"/>
          <w:sz w:val="28"/>
          <w:szCs w:val="28"/>
        </w:rPr>
        <w:t>Диагностическое направление</w:t>
      </w:r>
      <w:r w:rsidRPr="00BF43A9">
        <w:rPr>
          <w:b/>
          <w:bCs/>
          <w:i/>
          <w:iCs/>
          <w:color w:val="auto"/>
          <w:sz w:val="28"/>
          <w:szCs w:val="28"/>
        </w:rPr>
        <w:t xml:space="preserve"> </w:t>
      </w:r>
    </w:p>
    <w:p w:rsidR="00D81A5B" w:rsidRPr="00BF43A9" w:rsidRDefault="00D81A5B" w:rsidP="00676B8D">
      <w:pPr>
        <w:pStyle w:val="Default"/>
        <w:ind w:firstLine="708"/>
        <w:jc w:val="both"/>
        <w:rPr>
          <w:color w:val="auto"/>
          <w:sz w:val="28"/>
          <w:szCs w:val="28"/>
        </w:rPr>
      </w:pPr>
      <w:r w:rsidRPr="00BF43A9">
        <w:rPr>
          <w:color w:val="auto"/>
          <w:sz w:val="28"/>
          <w:szCs w:val="28"/>
        </w:rPr>
        <w:t xml:space="preserve">Его цель - выявление образовательных потребностей семей воспитанников, уровня осведомленности родителей в области воспитания и обучения дошкольников, мнения родителей о качестве </w:t>
      </w:r>
      <w:proofErr w:type="spellStart"/>
      <w:r w:rsidRPr="00BF43A9">
        <w:rPr>
          <w:color w:val="auto"/>
          <w:sz w:val="28"/>
          <w:szCs w:val="28"/>
        </w:rPr>
        <w:t>воспитательно</w:t>
      </w:r>
      <w:proofErr w:type="spellEnd"/>
      <w:r w:rsidRPr="00BF43A9">
        <w:rPr>
          <w:color w:val="auto"/>
          <w:sz w:val="28"/>
          <w:szCs w:val="28"/>
        </w:rPr>
        <w:t xml:space="preserve">-образовательного процесса в ДОУ, анализ особенностей семейных отношений и т.д. </w:t>
      </w:r>
    </w:p>
    <w:p w:rsidR="00D81A5B" w:rsidRPr="00BF43A9" w:rsidRDefault="00D81A5B" w:rsidP="00676B8D">
      <w:pPr>
        <w:pStyle w:val="Default"/>
        <w:ind w:firstLine="708"/>
        <w:jc w:val="both"/>
        <w:rPr>
          <w:color w:val="auto"/>
          <w:sz w:val="28"/>
          <w:szCs w:val="28"/>
        </w:rPr>
      </w:pPr>
      <w:r w:rsidRPr="00BF43A9">
        <w:rPr>
          <w:color w:val="auto"/>
          <w:sz w:val="28"/>
          <w:szCs w:val="28"/>
        </w:rPr>
        <w:t xml:space="preserve">Методы изучения семьи представляют собой инструменты, с помощью которых собираются, анализируются, обобщаются данные, характеризующие семью, вскрываются многие взаимосвязи и закономерности домашнего воспитания. </w:t>
      </w:r>
    </w:p>
    <w:p w:rsidR="00D81A5B" w:rsidRPr="00BF43A9" w:rsidRDefault="00D81A5B" w:rsidP="00CD3DA0">
      <w:pPr>
        <w:pStyle w:val="Default"/>
        <w:ind w:firstLine="708"/>
        <w:jc w:val="both"/>
        <w:rPr>
          <w:color w:val="auto"/>
          <w:sz w:val="28"/>
          <w:szCs w:val="28"/>
        </w:rPr>
      </w:pPr>
      <w:r w:rsidRPr="00BF43A9">
        <w:rPr>
          <w:color w:val="auto"/>
          <w:sz w:val="28"/>
          <w:szCs w:val="28"/>
        </w:rPr>
        <w:t xml:space="preserve">В рамках данного направления реализуются следующие методы и формы работы: </w:t>
      </w:r>
    </w:p>
    <w:p w:rsidR="00D81A5B" w:rsidRPr="00BF43A9" w:rsidRDefault="00FE21A4" w:rsidP="00676B8D">
      <w:pPr>
        <w:pStyle w:val="Default"/>
        <w:jc w:val="both"/>
        <w:rPr>
          <w:color w:val="auto"/>
          <w:sz w:val="28"/>
          <w:szCs w:val="28"/>
        </w:rPr>
      </w:pPr>
      <w:r>
        <w:rPr>
          <w:color w:val="auto"/>
          <w:sz w:val="28"/>
          <w:szCs w:val="28"/>
        </w:rPr>
        <w:t xml:space="preserve">- </w:t>
      </w:r>
      <w:r w:rsidR="00D81A5B" w:rsidRPr="00BF43A9">
        <w:rPr>
          <w:color w:val="auto"/>
          <w:sz w:val="28"/>
          <w:szCs w:val="28"/>
        </w:rPr>
        <w:t xml:space="preserve">анкетирование и интервьюирование родителей; </w:t>
      </w:r>
    </w:p>
    <w:p w:rsidR="00D81A5B" w:rsidRPr="00BF43A9" w:rsidRDefault="00FE21A4" w:rsidP="00676B8D">
      <w:pPr>
        <w:pStyle w:val="Default"/>
        <w:jc w:val="both"/>
        <w:rPr>
          <w:color w:val="auto"/>
          <w:sz w:val="28"/>
          <w:szCs w:val="28"/>
        </w:rPr>
      </w:pPr>
      <w:r>
        <w:rPr>
          <w:color w:val="auto"/>
          <w:sz w:val="28"/>
          <w:szCs w:val="28"/>
        </w:rPr>
        <w:t xml:space="preserve">- </w:t>
      </w:r>
      <w:r w:rsidR="00D81A5B" w:rsidRPr="00BF43A9">
        <w:rPr>
          <w:color w:val="auto"/>
          <w:sz w:val="28"/>
          <w:szCs w:val="28"/>
        </w:rPr>
        <w:t>наблюдение</w:t>
      </w:r>
      <w:r w:rsidR="002A1E98">
        <w:rPr>
          <w:color w:val="auto"/>
          <w:sz w:val="28"/>
          <w:szCs w:val="28"/>
        </w:rPr>
        <w:t xml:space="preserve"> и беседа с родителями</w:t>
      </w:r>
      <w:r w:rsidR="00D81A5B" w:rsidRPr="00BF43A9">
        <w:rPr>
          <w:color w:val="auto"/>
          <w:sz w:val="28"/>
          <w:szCs w:val="28"/>
        </w:rPr>
        <w:t xml:space="preserve">; </w:t>
      </w:r>
    </w:p>
    <w:p w:rsidR="00D81A5B" w:rsidRPr="00BF43A9" w:rsidRDefault="00FE21A4" w:rsidP="00676B8D">
      <w:pPr>
        <w:pStyle w:val="Default"/>
        <w:jc w:val="both"/>
        <w:rPr>
          <w:color w:val="auto"/>
          <w:sz w:val="28"/>
          <w:szCs w:val="28"/>
        </w:rPr>
      </w:pPr>
      <w:r>
        <w:rPr>
          <w:color w:val="auto"/>
          <w:sz w:val="28"/>
          <w:szCs w:val="28"/>
        </w:rPr>
        <w:t xml:space="preserve">- </w:t>
      </w:r>
      <w:r w:rsidR="00D81A5B" w:rsidRPr="00BF43A9">
        <w:rPr>
          <w:color w:val="auto"/>
          <w:sz w:val="28"/>
          <w:szCs w:val="28"/>
        </w:rPr>
        <w:t xml:space="preserve">психодиагностические методики. </w:t>
      </w:r>
    </w:p>
    <w:p w:rsidR="00FE21A4" w:rsidRDefault="00D81A5B" w:rsidP="00774A98">
      <w:pPr>
        <w:pStyle w:val="Default"/>
        <w:ind w:firstLine="708"/>
        <w:jc w:val="both"/>
        <w:rPr>
          <w:b/>
          <w:bCs/>
          <w:iCs/>
          <w:color w:val="auto"/>
          <w:sz w:val="28"/>
          <w:szCs w:val="28"/>
        </w:rPr>
      </w:pPr>
      <w:r w:rsidRPr="00FE21A4">
        <w:rPr>
          <w:b/>
          <w:bCs/>
          <w:iCs/>
          <w:color w:val="auto"/>
          <w:sz w:val="28"/>
          <w:szCs w:val="28"/>
        </w:rPr>
        <w:t>Науч</w:t>
      </w:r>
      <w:r w:rsidR="00CD3DA0">
        <w:rPr>
          <w:b/>
          <w:bCs/>
          <w:iCs/>
          <w:color w:val="auto"/>
          <w:sz w:val="28"/>
          <w:szCs w:val="28"/>
        </w:rPr>
        <w:t>но-просветительское направление</w:t>
      </w:r>
      <w:r w:rsidRPr="00FE21A4">
        <w:rPr>
          <w:b/>
          <w:bCs/>
          <w:iCs/>
          <w:color w:val="auto"/>
          <w:sz w:val="28"/>
          <w:szCs w:val="28"/>
        </w:rPr>
        <w:t xml:space="preserve"> </w:t>
      </w:r>
    </w:p>
    <w:p w:rsidR="00D81A5B" w:rsidRPr="00BF43A9" w:rsidRDefault="00D81A5B" w:rsidP="00676B8D">
      <w:pPr>
        <w:pStyle w:val="Default"/>
        <w:ind w:firstLine="708"/>
        <w:jc w:val="both"/>
        <w:rPr>
          <w:color w:val="auto"/>
          <w:sz w:val="28"/>
          <w:szCs w:val="28"/>
        </w:rPr>
      </w:pPr>
      <w:r w:rsidRPr="00BF43A9">
        <w:rPr>
          <w:color w:val="auto"/>
          <w:sz w:val="28"/>
          <w:szCs w:val="28"/>
        </w:rPr>
        <w:t xml:space="preserve">Его цель - повышение психолого-педагогической компетентности родителей в вопросах обучения, воспитания и развития детей, привлечение их к активному участию в </w:t>
      </w:r>
      <w:proofErr w:type="spellStart"/>
      <w:r w:rsidRPr="00BF43A9">
        <w:rPr>
          <w:color w:val="auto"/>
          <w:sz w:val="28"/>
          <w:szCs w:val="28"/>
        </w:rPr>
        <w:t>воспитательно</w:t>
      </w:r>
      <w:proofErr w:type="spellEnd"/>
      <w:r w:rsidRPr="00BF43A9">
        <w:rPr>
          <w:color w:val="auto"/>
          <w:sz w:val="28"/>
          <w:szCs w:val="28"/>
        </w:rPr>
        <w:t xml:space="preserve">-образовательном процессе. </w:t>
      </w:r>
    </w:p>
    <w:p w:rsidR="00D81A5B" w:rsidRPr="00BF43A9" w:rsidRDefault="00D81A5B" w:rsidP="00676B8D">
      <w:pPr>
        <w:pStyle w:val="Default"/>
        <w:ind w:firstLine="708"/>
        <w:jc w:val="both"/>
        <w:rPr>
          <w:color w:val="auto"/>
          <w:sz w:val="28"/>
          <w:szCs w:val="28"/>
        </w:rPr>
      </w:pPr>
      <w:r w:rsidRPr="00BF43A9">
        <w:rPr>
          <w:color w:val="auto"/>
          <w:sz w:val="28"/>
          <w:szCs w:val="28"/>
        </w:rPr>
        <w:t xml:space="preserve">Психолого-педагогическое просвещение родителей с целью повышения их педагогической культуры - одно из направлений деятельности </w:t>
      </w:r>
      <w:r w:rsidRPr="00BF43A9">
        <w:rPr>
          <w:color w:val="auto"/>
          <w:sz w:val="28"/>
          <w:szCs w:val="28"/>
        </w:rPr>
        <w:lastRenderedPageBreak/>
        <w:t xml:space="preserve">дошкольного учреждения. В зоне особого внимания педагогического коллектива дошкольного учреждения должно быть руководство самообразованием родителей. </w:t>
      </w:r>
    </w:p>
    <w:p w:rsidR="00D81A5B" w:rsidRPr="00BF43A9" w:rsidRDefault="00D81A5B" w:rsidP="00CD3DA0">
      <w:pPr>
        <w:pStyle w:val="Default"/>
        <w:ind w:firstLine="708"/>
        <w:jc w:val="both"/>
        <w:rPr>
          <w:color w:val="auto"/>
          <w:sz w:val="28"/>
          <w:szCs w:val="28"/>
        </w:rPr>
      </w:pPr>
      <w:r w:rsidRPr="00BF43A9">
        <w:rPr>
          <w:color w:val="auto"/>
          <w:sz w:val="28"/>
          <w:szCs w:val="28"/>
        </w:rPr>
        <w:t xml:space="preserve">В рамках данного направления реализуются следующие методы и формы работы: </w:t>
      </w:r>
    </w:p>
    <w:p w:rsidR="00D81A5B" w:rsidRPr="00BF43A9" w:rsidRDefault="00FE21A4" w:rsidP="00CD3DA0">
      <w:pPr>
        <w:pStyle w:val="Default"/>
        <w:ind w:firstLine="708"/>
        <w:jc w:val="both"/>
        <w:rPr>
          <w:color w:val="auto"/>
          <w:sz w:val="28"/>
          <w:szCs w:val="28"/>
        </w:rPr>
      </w:pPr>
      <w:r>
        <w:rPr>
          <w:color w:val="auto"/>
          <w:sz w:val="28"/>
          <w:szCs w:val="28"/>
        </w:rPr>
        <w:t xml:space="preserve">- </w:t>
      </w:r>
      <w:r w:rsidR="00D81A5B" w:rsidRPr="00BF43A9">
        <w:rPr>
          <w:color w:val="auto"/>
          <w:sz w:val="28"/>
          <w:szCs w:val="28"/>
        </w:rPr>
        <w:t>картотека литературы по вопроса</w:t>
      </w:r>
      <w:r>
        <w:rPr>
          <w:color w:val="auto"/>
          <w:sz w:val="28"/>
          <w:szCs w:val="28"/>
        </w:rPr>
        <w:t>м обучения и воспитания детей до</w:t>
      </w:r>
      <w:r w:rsidR="00D81A5B" w:rsidRPr="00BF43A9">
        <w:rPr>
          <w:color w:val="auto"/>
          <w:sz w:val="28"/>
          <w:szCs w:val="28"/>
        </w:rPr>
        <w:t xml:space="preserve">школьного возраста; </w:t>
      </w:r>
    </w:p>
    <w:p w:rsidR="00D81A5B" w:rsidRPr="00BF43A9" w:rsidRDefault="00FE21A4" w:rsidP="00CD3DA0">
      <w:pPr>
        <w:pStyle w:val="Default"/>
        <w:ind w:firstLine="708"/>
        <w:jc w:val="both"/>
        <w:rPr>
          <w:color w:val="auto"/>
          <w:sz w:val="28"/>
          <w:szCs w:val="28"/>
        </w:rPr>
      </w:pPr>
      <w:r>
        <w:rPr>
          <w:color w:val="auto"/>
          <w:sz w:val="28"/>
          <w:szCs w:val="28"/>
        </w:rPr>
        <w:t xml:space="preserve">- </w:t>
      </w:r>
      <w:r w:rsidR="00D81A5B" w:rsidRPr="00BF43A9">
        <w:rPr>
          <w:color w:val="auto"/>
          <w:sz w:val="28"/>
          <w:szCs w:val="28"/>
        </w:rPr>
        <w:t xml:space="preserve">лекторий для родителей; </w:t>
      </w:r>
    </w:p>
    <w:p w:rsidR="00D81A5B" w:rsidRPr="00BF43A9" w:rsidRDefault="00FE21A4" w:rsidP="00CD3DA0">
      <w:pPr>
        <w:pStyle w:val="Default"/>
        <w:ind w:firstLine="708"/>
        <w:jc w:val="both"/>
        <w:rPr>
          <w:color w:val="auto"/>
          <w:sz w:val="28"/>
          <w:szCs w:val="28"/>
        </w:rPr>
      </w:pPr>
      <w:r>
        <w:rPr>
          <w:color w:val="auto"/>
          <w:sz w:val="28"/>
          <w:szCs w:val="28"/>
        </w:rPr>
        <w:t xml:space="preserve">- </w:t>
      </w:r>
      <w:r w:rsidR="00D81A5B" w:rsidRPr="00BF43A9">
        <w:rPr>
          <w:color w:val="auto"/>
          <w:sz w:val="28"/>
          <w:szCs w:val="28"/>
        </w:rPr>
        <w:t xml:space="preserve">дни открытых дверей; </w:t>
      </w:r>
    </w:p>
    <w:p w:rsidR="00D81A5B" w:rsidRPr="00BF43A9" w:rsidRDefault="00FE21A4" w:rsidP="00CD3DA0">
      <w:pPr>
        <w:pStyle w:val="Default"/>
        <w:ind w:firstLine="708"/>
        <w:jc w:val="both"/>
        <w:rPr>
          <w:color w:val="auto"/>
          <w:sz w:val="28"/>
          <w:szCs w:val="28"/>
        </w:rPr>
      </w:pPr>
      <w:r>
        <w:rPr>
          <w:color w:val="auto"/>
          <w:sz w:val="28"/>
          <w:szCs w:val="28"/>
        </w:rPr>
        <w:t xml:space="preserve">- </w:t>
      </w:r>
      <w:r w:rsidR="00D81A5B" w:rsidRPr="00BF43A9">
        <w:rPr>
          <w:color w:val="auto"/>
          <w:sz w:val="28"/>
          <w:szCs w:val="28"/>
        </w:rPr>
        <w:t xml:space="preserve">экскурсии по детскому саду; </w:t>
      </w:r>
    </w:p>
    <w:p w:rsidR="00D81A5B" w:rsidRPr="00BF43A9" w:rsidRDefault="00FE21A4" w:rsidP="00CD3DA0">
      <w:pPr>
        <w:pStyle w:val="Default"/>
        <w:ind w:firstLine="708"/>
        <w:jc w:val="both"/>
        <w:rPr>
          <w:color w:val="auto"/>
          <w:sz w:val="28"/>
          <w:szCs w:val="28"/>
        </w:rPr>
      </w:pPr>
      <w:r>
        <w:rPr>
          <w:color w:val="auto"/>
          <w:sz w:val="28"/>
          <w:szCs w:val="28"/>
        </w:rPr>
        <w:t xml:space="preserve">- </w:t>
      </w:r>
      <w:r w:rsidR="00D81A5B" w:rsidRPr="00BF43A9">
        <w:rPr>
          <w:color w:val="auto"/>
          <w:sz w:val="28"/>
          <w:szCs w:val="28"/>
        </w:rPr>
        <w:t xml:space="preserve">презентация дошкольного учреждения; </w:t>
      </w:r>
    </w:p>
    <w:p w:rsidR="00D81A5B" w:rsidRDefault="00FE21A4" w:rsidP="00CD3DA0">
      <w:pPr>
        <w:pStyle w:val="Default"/>
        <w:ind w:firstLine="708"/>
        <w:jc w:val="both"/>
        <w:rPr>
          <w:color w:val="auto"/>
          <w:sz w:val="28"/>
          <w:szCs w:val="28"/>
        </w:rPr>
      </w:pPr>
      <w:r>
        <w:rPr>
          <w:color w:val="auto"/>
          <w:sz w:val="28"/>
          <w:szCs w:val="28"/>
        </w:rPr>
        <w:t xml:space="preserve">- </w:t>
      </w:r>
      <w:r w:rsidR="00D81A5B" w:rsidRPr="00BF43A9">
        <w:rPr>
          <w:color w:val="auto"/>
          <w:sz w:val="28"/>
          <w:szCs w:val="28"/>
        </w:rPr>
        <w:t xml:space="preserve">оформление информационных стендов для родителей на различные темы. </w:t>
      </w:r>
    </w:p>
    <w:p w:rsidR="00FE21A4" w:rsidRDefault="00D81A5B" w:rsidP="00CD3DA0">
      <w:pPr>
        <w:pStyle w:val="Default"/>
        <w:ind w:firstLine="708"/>
        <w:jc w:val="both"/>
        <w:rPr>
          <w:b/>
          <w:bCs/>
          <w:i/>
          <w:iCs/>
          <w:color w:val="auto"/>
          <w:sz w:val="28"/>
          <w:szCs w:val="28"/>
        </w:rPr>
      </w:pPr>
      <w:r w:rsidRPr="00FE21A4">
        <w:rPr>
          <w:b/>
          <w:bCs/>
          <w:iCs/>
          <w:color w:val="auto"/>
          <w:sz w:val="28"/>
          <w:szCs w:val="28"/>
        </w:rPr>
        <w:t>Консультационное направление</w:t>
      </w:r>
      <w:r w:rsidRPr="00BF43A9">
        <w:rPr>
          <w:b/>
          <w:bCs/>
          <w:i/>
          <w:iCs/>
          <w:color w:val="auto"/>
          <w:sz w:val="28"/>
          <w:szCs w:val="28"/>
        </w:rPr>
        <w:t xml:space="preserve"> </w:t>
      </w:r>
    </w:p>
    <w:p w:rsidR="00D81A5B" w:rsidRPr="00BF43A9" w:rsidRDefault="00D81A5B" w:rsidP="00676B8D">
      <w:pPr>
        <w:pStyle w:val="Default"/>
        <w:ind w:firstLine="708"/>
        <w:jc w:val="both"/>
        <w:rPr>
          <w:color w:val="auto"/>
          <w:sz w:val="28"/>
          <w:szCs w:val="28"/>
        </w:rPr>
      </w:pPr>
      <w:r w:rsidRPr="00BF43A9">
        <w:rPr>
          <w:color w:val="auto"/>
          <w:sz w:val="28"/>
          <w:szCs w:val="28"/>
        </w:rPr>
        <w:t>Его цель – выявление, анализ и разрешение актуальных проблем родителей в вопросах воспитания</w:t>
      </w:r>
      <w:r w:rsidR="00676B8D">
        <w:rPr>
          <w:color w:val="auto"/>
          <w:sz w:val="28"/>
          <w:szCs w:val="28"/>
        </w:rPr>
        <w:t xml:space="preserve"> ребенка и взаимодействия с ДОУ.</w:t>
      </w:r>
      <w:r w:rsidRPr="00BF43A9">
        <w:rPr>
          <w:color w:val="auto"/>
          <w:sz w:val="28"/>
          <w:szCs w:val="28"/>
        </w:rPr>
        <w:t xml:space="preserve"> </w:t>
      </w:r>
    </w:p>
    <w:p w:rsidR="00D81A5B" w:rsidRPr="00BF43A9" w:rsidRDefault="00D81A5B" w:rsidP="00CD3DA0">
      <w:pPr>
        <w:pStyle w:val="Default"/>
        <w:ind w:firstLine="708"/>
        <w:jc w:val="both"/>
        <w:rPr>
          <w:color w:val="auto"/>
          <w:sz w:val="28"/>
          <w:szCs w:val="28"/>
        </w:rPr>
      </w:pPr>
      <w:r w:rsidRPr="00BF43A9">
        <w:rPr>
          <w:color w:val="auto"/>
          <w:sz w:val="28"/>
          <w:szCs w:val="28"/>
        </w:rPr>
        <w:t xml:space="preserve">В рамках данного направления реализуются следующие методы и формы работы: </w:t>
      </w:r>
    </w:p>
    <w:p w:rsidR="00D81A5B" w:rsidRPr="00BF43A9" w:rsidRDefault="00FE21A4" w:rsidP="00CD3DA0">
      <w:pPr>
        <w:pStyle w:val="Default"/>
        <w:ind w:firstLine="708"/>
        <w:jc w:val="both"/>
        <w:rPr>
          <w:color w:val="auto"/>
          <w:sz w:val="28"/>
          <w:szCs w:val="28"/>
        </w:rPr>
      </w:pPr>
      <w:r>
        <w:rPr>
          <w:color w:val="auto"/>
          <w:sz w:val="28"/>
          <w:szCs w:val="28"/>
        </w:rPr>
        <w:t xml:space="preserve">- </w:t>
      </w:r>
      <w:r w:rsidR="00D81A5B" w:rsidRPr="00BF43A9">
        <w:rPr>
          <w:color w:val="auto"/>
          <w:sz w:val="28"/>
          <w:szCs w:val="28"/>
        </w:rPr>
        <w:t xml:space="preserve">индивидуальное консультирование родителей в отсутствие ребенка; </w:t>
      </w:r>
    </w:p>
    <w:p w:rsidR="00D81A5B" w:rsidRPr="00BF43A9" w:rsidRDefault="00FE21A4" w:rsidP="00CD3DA0">
      <w:pPr>
        <w:pStyle w:val="Default"/>
        <w:ind w:firstLine="708"/>
        <w:jc w:val="both"/>
        <w:rPr>
          <w:color w:val="auto"/>
          <w:sz w:val="28"/>
          <w:szCs w:val="28"/>
        </w:rPr>
      </w:pPr>
      <w:r>
        <w:rPr>
          <w:color w:val="auto"/>
          <w:sz w:val="28"/>
          <w:szCs w:val="28"/>
        </w:rPr>
        <w:t xml:space="preserve">- </w:t>
      </w:r>
      <w:r w:rsidR="00D81A5B" w:rsidRPr="00BF43A9">
        <w:rPr>
          <w:color w:val="auto"/>
          <w:sz w:val="28"/>
          <w:szCs w:val="28"/>
        </w:rPr>
        <w:t xml:space="preserve">групповое консультирование родителей по схожим проблемам; </w:t>
      </w:r>
    </w:p>
    <w:p w:rsidR="00D81A5B" w:rsidRPr="00BF43A9" w:rsidRDefault="00FE21A4" w:rsidP="00CD3DA0">
      <w:pPr>
        <w:pStyle w:val="Default"/>
        <w:shd w:val="clear" w:color="auto" w:fill="FFFFFF" w:themeFill="background1"/>
        <w:ind w:firstLine="708"/>
        <w:jc w:val="both"/>
        <w:rPr>
          <w:color w:val="auto"/>
          <w:sz w:val="28"/>
          <w:szCs w:val="28"/>
        </w:rPr>
      </w:pPr>
      <w:r>
        <w:rPr>
          <w:color w:val="auto"/>
          <w:sz w:val="28"/>
          <w:szCs w:val="28"/>
        </w:rPr>
        <w:t xml:space="preserve">- </w:t>
      </w:r>
      <w:r w:rsidR="00D81A5B" w:rsidRPr="00BF43A9">
        <w:rPr>
          <w:color w:val="auto"/>
          <w:sz w:val="28"/>
          <w:szCs w:val="28"/>
        </w:rPr>
        <w:t xml:space="preserve">заочное консультирование, посредством размещения материалов на официальном </w:t>
      </w:r>
      <w:proofErr w:type="spellStart"/>
      <w:r w:rsidR="00D81A5B" w:rsidRPr="00BF43A9">
        <w:rPr>
          <w:color w:val="auto"/>
          <w:sz w:val="28"/>
          <w:szCs w:val="28"/>
        </w:rPr>
        <w:t>web</w:t>
      </w:r>
      <w:proofErr w:type="spellEnd"/>
      <w:r w:rsidR="00D81A5B" w:rsidRPr="00BF43A9">
        <w:rPr>
          <w:color w:val="auto"/>
          <w:sz w:val="28"/>
          <w:szCs w:val="28"/>
        </w:rPr>
        <w:t xml:space="preserve">-сайте ДОУ (вкладка «Информация для родителей» → «Консультационный </w:t>
      </w:r>
      <w:r w:rsidR="00A06EE5">
        <w:rPr>
          <w:color w:val="auto"/>
          <w:sz w:val="28"/>
          <w:szCs w:val="28"/>
        </w:rPr>
        <w:t>центр</w:t>
      </w:r>
      <w:r w:rsidR="00D81A5B" w:rsidRPr="00BF43A9">
        <w:rPr>
          <w:color w:val="auto"/>
          <w:sz w:val="28"/>
          <w:szCs w:val="28"/>
        </w:rPr>
        <w:t xml:space="preserve">»); </w:t>
      </w:r>
    </w:p>
    <w:p w:rsidR="00FE21A4" w:rsidRDefault="00D81A5B" w:rsidP="00CD3DA0">
      <w:pPr>
        <w:pStyle w:val="Default"/>
        <w:ind w:firstLine="708"/>
        <w:jc w:val="both"/>
        <w:rPr>
          <w:color w:val="auto"/>
          <w:sz w:val="28"/>
          <w:szCs w:val="28"/>
        </w:rPr>
      </w:pPr>
      <w:r w:rsidRPr="00FE21A4">
        <w:rPr>
          <w:b/>
          <w:bCs/>
          <w:iCs/>
          <w:color w:val="auto"/>
          <w:sz w:val="28"/>
          <w:szCs w:val="28"/>
        </w:rPr>
        <w:t>Методическое направление</w:t>
      </w:r>
      <w:r w:rsidRPr="00BF43A9">
        <w:rPr>
          <w:b/>
          <w:bCs/>
          <w:i/>
          <w:iCs/>
          <w:color w:val="auto"/>
          <w:sz w:val="28"/>
          <w:szCs w:val="28"/>
        </w:rPr>
        <w:t xml:space="preserve"> </w:t>
      </w:r>
    </w:p>
    <w:p w:rsidR="00FE21A4" w:rsidRDefault="00D81A5B" w:rsidP="00CD3DA0">
      <w:pPr>
        <w:pStyle w:val="Default"/>
        <w:ind w:firstLine="708"/>
        <w:jc w:val="both"/>
        <w:rPr>
          <w:color w:val="auto"/>
          <w:sz w:val="28"/>
          <w:szCs w:val="28"/>
        </w:rPr>
      </w:pPr>
      <w:r w:rsidRPr="00BF43A9">
        <w:rPr>
          <w:color w:val="auto"/>
          <w:sz w:val="28"/>
          <w:szCs w:val="28"/>
        </w:rPr>
        <w:t xml:space="preserve">Его цель – совершенствовать работу КП и систему взаимодействия с родителями. </w:t>
      </w:r>
    </w:p>
    <w:p w:rsidR="00D81A5B" w:rsidRPr="00BF43A9" w:rsidRDefault="00D81A5B" w:rsidP="00CD3DA0">
      <w:pPr>
        <w:pStyle w:val="Default"/>
        <w:ind w:firstLine="708"/>
        <w:jc w:val="both"/>
        <w:rPr>
          <w:color w:val="auto"/>
          <w:sz w:val="28"/>
          <w:szCs w:val="28"/>
        </w:rPr>
      </w:pPr>
      <w:r w:rsidRPr="00BF43A9">
        <w:rPr>
          <w:color w:val="auto"/>
          <w:sz w:val="28"/>
          <w:szCs w:val="28"/>
        </w:rPr>
        <w:t xml:space="preserve">В рамках данного направления реализуются следующие методы и формы работы: </w:t>
      </w:r>
    </w:p>
    <w:p w:rsidR="00D81A5B" w:rsidRPr="00BF43A9" w:rsidRDefault="00FE21A4" w:rsidP="00CD3DA0">
      <w:pPr>
        <w:pStyle w:val="Default"/>
        <w:ind w:firstLine="708"/>
        <w:jc w:val="both"/>
        <w:rPr>
          <w:color w:val="auto"/>
          <w:sz w:val="28"/>
          <w:szCs w:val="28"/>
        </w:rPr>
      </w:pPr>
      <w:r>
        <w:rPr>
          <w:color w:val="auto"/>
          <w:sz w:val="28"/>
          <w:szCs w:val="28"/>
        </w:rPr>
        <w:t xml:space="preserve">- </w:t>
      </w:r>
      <w:r w:rsidR="00D81A5B" w:rsidRPr="00BF43A9">
        <w:rPr>
          <w:color w:val="auto"/>
          <w:sz w:val="28"/>
          <w:szCs w:val="28"/>
        </w:rPr>
        <w:t xml:space="preserve">разработка памяток для родителей по вопросам обучения и воспитания дошкольников; </w:t>
      </w:r>
    </w:p>
    <w:p w:rsidR="00D81A5B" w:rsidRPr="00BF43A9" w:rsidRDefault="00FE21A4" w:rsidP="00CD3DA0">
      <w:pPr>
        <w:pStyle w:val="Default"/>
        <w:ind w:firstLine="708"/>
        <w:jc w:val="both"/>
        <w:rPr>
          <w:color w:val="auto"/>
          <w:sz w:val="28"/>
          <w:szCs w:val="28"/>
        </w:rPr>
      </w:pPr>
      <w:r>
        <w:rPr>
          <w:color w:val="auto"/>
          <w:sz w:val="28"/>
          <w:szCs w:val="28"/>
        </w:rPr>
        <w:t xml:space="preserve">- </w:t>
      </w:r>
      <w:r w:rsidR="00D81A5B" w:rsidRPr="00BF43A9">
        <w:rPr>
          <w:color w:val="auto"/>
          <w:sz w:val="28"/>
          <w:szCs w:val="28"/>
        </w:rPr>
        <w:t xml:space="preserve">разработка анкет и опросников для родителей; </w:t>
      </w:r>
    </w:p>
    <w:p w:rsidR="00D81A5B" w:rsidRPr="00BF43A9" w:rsidRDefault="00FE21A4" w:rsidP="00CD3DA0">
      <w:pPr>
        <w:pStyle w:val="Default"/>
        <w:ind w:firstLine="708"/>
        <w:jc w:val="both"/>
        <w:rPr>
          <w:color w:val="auto"/>
          <w:sz w:val="28"/>
          <w:szCs w:val="28"/>
        </w:rPr>
      </w:pPr>
      <w:r>
        <w:rPr>
          <w:color w:val="auto"/>
          <w:sz w:val="28"/>
          <w:szCs w:val="28"/>
        </w:rPr>
        <w:t xml:space="preserve">- </w:t>
      </w:r>
      <w:r w:rsidR="00D81A5B" w:rsidRPr="00BF43A9">
        <w:rPr>
          <w:color w:val="auto"/>
          <w:sz w:val="28"/>
          <w:szCs w:val="28"/>
        </w:rPr>
        <w:t xml:space="preserve">разработка тематических консультаций для родителей; </w:t>
      </w:r>
    </w:p>
    <w:p w:rsidR="00D81A5B" w:rsidRPr="00FE21A4" w:rsidRDefault="00D81A5B" w:rsidP="00CD3DA0">
      <w:pPr>
        <w:pStyle w:val="Default"/>
        <w:ind w:firstLine="708"/>
        <w:jc w:val="both"/>
        <w:rPr>
          <w:color w:val="auto"/>
          <w:sz w:val="28"/>
          <w:szCs w:val="28"/>
        </w:rPr>
      </w:pPr>
      <w:r w:rsidRPr="00FE21A4">
        <w:rPr>
          <w:b/>
          <w:bCs/>
          <w:iCs/>
          <w:color w:val="auto"/>
          <w:sz w:val="28"/>
          <w:szCs w:val="28"/>
        </w:rPr>
        <w:t xml:space="preserve">Обучение родителей практическим умениям и навыкам </w:t>
      </w:r>
    </w:p>
    <w:p w:rsidR="00D81A5B" w:rsidRPr="00BF43A9" w:rsidRDefault="00D81A5B" w:rsidP="00CD3DA0">
      <w:pPr>
        <w:pStyle w:val="Default"/>
        <w:ind w:firstLine="708"/>
        <w:jc w:val="both"/>
        <w:rPr>
          <w:color w:val="auto"/>
          <w:sz w:val="28"/>
          <w:szCs w:val="28"/>
        </w:rPr>
      </w:pPr>
      <w:r w:rsidRPr="00BF43A9">
        <w:rPr>
          <w:color w:val="auto"/>
          <w:sz w:val="28"/>
          <w:szCs w:val="28"/>
        </w:rPr>
        <w:t xml:space="preserve">В рамках данного направления реализуются следующие методы и формы работы: </w:t>
      </w:r>
    </w:p>
    <w:p w:rsidR="00D81A5B" w:rsidRPr="00BF43A9" w:rsidRDefault="00FE21A4" w:rsidP="00CD3DA0">
      <w:pPr>
        <w:pStyle w:val="Default"/>
        <w:ind w:firstLine="708"/>
        <w:jc w:val="both"/>
        <w:rPr>
          <w:color w:val="auto"/>
          <w:sz w:val="28"/>
          <w:szCs w:val="28"/>
        </w:rPr>
      </w:pPr>
      <w:r>
        <w:rPr>
          <w:color w:val="auto"/>
          <w:sz w:val="28"/>
          <w:szCs w:val="28"/>
        </w:rPr>
        <w:t xml:space="preserve">- </w:t>
      </w:r>
      <w:r w:rsidR="00D81A5B" w:rsidRPr="00BF43A9">
        <w:rPr>
          <w:color w:val="auto"/>
          <w:sz w:val="28"/>
          <w:szCs w:val="28"/>
        </w:rPr>
        <w:t xml:space="preserve">проведение обучающих семинаров; </w:t>
      </w:r>
    </w:p>
    <w:p w:rsidR="00D81A5B" w:rsidRPr="00BF43A9" w:rsidRDefault="00FE21A4" w:rsidP="00CD3DA0">
      <w:pPr>
        <w:pStyle w:val="Default"/>
        <w:ind w:firstLine="708"/>
        <w:jc w:val="both"/>
        <w:rPr>
          <w:color w:val="auto"/>
          <w:sz w:val="28"/>
          <w:szCs w:val="28"/>
        </w:rPr>
      </w:pPr>
      <w:r>
        <w:rPr>
          <w:color w:val="auto"/>
          <w:sz w:val="28"/>
          <w:szCs w:val="28"/>
        </w:rPr>
        <w:t xml:space="preserve">- </w:t>
      </w:r>
      <w:r w:rsidR="00D81A5B" w:rsidRPr="00BF43A9">
        <w:rPr>
          <w:color w:val="auto"/>
          <w:sz w:val="28"/>
          <w:szCs w:val="28"/>
        </w:rPr>
        <w:t xml:space="preserve">проведение семинаров-тренингов; </w:t>
      </w:r>
    </w:p>
    <w:p w:rsidR="00D81A5B" w:rsidRPr="00BF43A9" w:rsidRDefault="00FE21A4" w:rsidP="00CD3DA0">
      <w:pPr>
        <w:pStyle w:val="Default"/>
        <w:ind w:firstLine="708"/>
        <w:jc w:val="both"/>
        <w:rPr>
          <w:color w:val="auto"/>
          <w:sz w:val="28"/>
          <w:szCs w:val="28"/>
        </w:rPr>
      </w:pPr>
      <w:r>
        <w:rPr>
          <w:color w:val="auto"/>
          <w:sz w:val="28"/>
          <w:szCs w:val="28"/>
        </w:rPr>
        <w:t xml:space="preserve">- </w:t>
      </w:r>
      <w:r w:rsidR="00A06EE5">
        <w:rPr>
          <w:color w:val="auto"/>
          <w:sz w:val="28"/>
          <w:szCs w:val="28"/>
        </w:rPr>
        <w:t>проведение открытых занятий.</w:t>
      </w:r>
      <w:r w:rsidR="00D81A5B" w:rsidRPr="00BF43A9">
        <w:rPr>
          <w:color w:val="auto"/>
          <w:sz w:val="28"/>
          <w:szCs w:val="28"/>
        </w:rPr>
        <w:t xml:space="preserve"> </w:t>
      </w:r>
    </w:p>
    <w:p w:rsidR="00D81A5B" w:rsidRDefault="00D81A5B" w:rsidP="00CD3DA0">
      <w:pPr>
        <w:pStyle w:val="Default"/>
        <w:ind w:firstLine="708"/>
        <w:jc w:val="both"/>
        <w:rPr>
          <w:color w:val="auto"/>
          <w:sz w:val="28"/>
          <w:szCs w:val="28"/>
        </w:rPr>
      </w:pPr>
      <w:r w:rsidRPr="00BF43A9">
        <w:rPr>
          <w:color w:val="auto"/>
          <w:sz w:val="28"/>
          <w:szCs w:val="28"/>
        </w:rPr>
        <w:t xml:space="preserve">Одним из главных критериев выбора вида деятельности работы консультационного </w:t>
      </w:r>
      <w:r w:rsidR="00FE21A4">
        <w:rPr>
          <w:color w:val="auto"/>
          <w:sz w:val="28"/>
          <w:szCs w:val="28"/>
        </w:rPr>
        <w:t>центр</w:t>
      </w:r>
      <w:r w:rsidRPr="00BF43A9">
        <w:rPr>
          <w:color w:val="auto"/>
          <w:sz w:val="28"/>
          <w:szCs w:val="28"/>
        </w:rPr>
        <w:t xml:space="preserve"> является адекватность возрасту. Ведущим видом деятельности является игра. В игре реализуется большая часть содержания программы, в таких образовательных областях, как «Физическая культура», «Познание», «Социализация», «Коммуникация». </w:t>
      </w:r>
    </w:p>
    <w:p w:rsidR="00D81A5B" w:rsidRDefault="00D81A5B" w:rsidP="00CD3DA0">
      <w:pPr>
        <w:pStyle w:val="Default"/>
        <w:ind w:firstLine="708"/>
        <w:jc w:val="both"/>
        <w:rPr>
          <w:color w:val="auto"/>
          <w:sz w:val="28"/>
          <w:szCs w:val="28"/>
        </w:rPr>
      </w:pPr>
      <w:r w:rsidRPr="00BF43A9">
        <w:rPr>
          <w:color w:val="auto"/>
          <w:sz w:val="28"/>
          <w:szCs w:val="28"/>
        </w:rPr>
        <w:lastRenderedPageBreak/>
        <w:t xml:space="preserve">Организационной основой программы является комплексно-тематический план (Приложение №1). </w:t>
      </w:r>
    </w:p>
    <w:p w:rsidR="00FE21A4" w:rsidRDefault="00FE21A4" w:rsidP="00676B8D">
      <w:pPr>
        <w:pStyle w:val="Default"/>
        <w:jc w:val="both"/>
        <w:rPr>
          <w:color w:val="auto"/>
          <w:sz w:val="28"/>
          <w:szCs w:val="28"/>
        </w:rPr>
      </w:pPr>
    </w:p>
    <w:p w:rsidR="00D81A5B" w:rsidRPr="00BF43A9" w:rsidRDefault="00D81A5B" w:rsidP="00676B8D">
      <w:pPr>
        <w:pStyle w:val="Default"/>
        <w:jc w:val="center"/>
        <w:rPr>
          <w:color w:val="auto"/>
          <w:sz w:val="28"/>
          <w:szCs w:val="28"/>
        </w:rPr>
      </w:pPr>
      <w:r w:rsidRPr="00BF43A9">
        <w:rPr>
          <w:b/>
          <w:bCs/>
          <w:color w:val="auto"/>
          <w:sz w:val="28"/>
          <w:szCs w:val="28"/>
        </w:rPr>
        <w:t>II. Содержательный раздел</w:t>
      </w:r>
    </w:p>
    <w:p w:rsidR="00D81A5B" w:rsidRPr="00BF43A9" w:rsidRDefault="00D81A5B" w:rsidP="00676B8D">
      <w:pPr>
        <w:pStyle w:val="Default"/>
        <w:jc w:val="center"/>
        <w:rPr>
          <w:color w:val="auto"/>
          <w:sz w:val="28"/>
          <w:szCs w:val="28"/>
        </w:rPr>
      </w:pPr>
      <w:r w:rsidRPr="00BF43A9">
        <w:rPr>
          <w:b/>
          <w:bCs/>
          <w:color w:val="auto"/>
          <w:sz w:val="28"/>
          <w:szCs w:val="28"/>
        </w:rPr>
        <w:t>2.1. Основные этапы реализации программы</w:t>
      </w:r>
    </w:p>
    <w:p w:rsidR="00D81A5B" w:rsidRPr="00BF43A9" w:rsidRDefault="00D81A5B" w:rsidP="00676B8D">
      <w:pPr>
        <w:pStyle w:val="Default"/>
        <w:jc w:val="both"/>
        <w:rPr>
          <w:color w:val="auto"/>
          <w:sz w:val="28"/>
          <w:szCs w:val="28"/>
        </w:rPr>
      </w:pPr>
    </w:p>
    <w:p w:rsidR="00D81A5B" w:rsidRPr="00BF43A9" w:rsidRDefault="00D81A5B" w:rsidP="00676B8D">
      <w:pPr>
        <w:pStyle w:val="Default"/>
        <w:ind w:firstLine="708"/>
        <w:jc w:val="both"/>
        <w:rPr>
          <w:color w:val="auto"/>
          <w:sz w:val="28"/>
          <w:szCs w:val="28"/>
        </w:rPr>
      </w:pPr>
      <w:r w:rsidRPr="00BF43A9">
        <w:rPr>
          <w:color w:val="auto"/>
          <w:sz w:val="28"/>
          <w:szCs w:val="28"/>
        </w:rPr>
        <w:t>Следует выделить три основных этапа реа</w:t>
      </w:r>
      <w:r w:rsidR="00CE4D4F">
        <w:rPr>
          <w:color w:val="auto"/>
          <w:sz w:val="28"/>
          <w:szCs w:val="28"/>
        </w:rPr>
        <w:t xml:space="preserve">лизации инновационной программы работы консультационного центра МДОУ «Детский сад №22 </w:t>
      </w:r>
      <w:proofErr w:type="spellStart"/>
      <w:r w:rsidR="00CE4D4F">
        <w:rPr>
          <w:color w:val="auto"/>
          <w:sz w:val="28"/>
          <w:szCs w:val="28"/>
        </w:rPr>
        <w:t>п.Северный</w:t>
      </w:r>
      <w:proofErr w:type="spellEnd"/>
      <w:r w:rsidR="00CE4D4F">
        <w:rPr>
          <w:color w:val="auto"/>
          <w:sz w:val="28"/>
          <w:szCs w:val="28"/>
        </w:rPr>
        <w:t xml:space="preserve"> Белгородского района Белгородской области»:</w:t>
      </w:r>
    </w:p>
    <w:p w:rsidR="00CE4D4F" w:rsidRPr="00BF43A9" w:rsidRDefault="00D81A5B" w:rsidP="00774A98">
      <w:pPr>
        <w:pStyle w:val="Default"/>
        <w:ind w:firstLine="708"/>
        <w:jc w:val="both"/>
        <w:rPr>
          <w:color w:val="auto"/>
          <w:sz w:val="28"/>
          <w:szCs w:val="28"/>
        </w:rPr>
      </w:pPr>
      <w:r w:rsidRPr="00BF43A9">
        <w:rPr>
          <w:color w:val="auto"/>
          <w:sz w:val="28"/>
          <w:szCs w:val="28"/>
        </w:rPr>
        <w:t>1 этап</w:t>
      </w:r>
      <w:r w:rsidR="00CE4D4F">
        <w:rPr>
          <w:color w:val="auto"/>
          <w:sz w:val="28"/>
          <w:szCs w:val="28"/>
        </w:rPr>
        <w:t>:</w:t>
      </w:r>
      <w:r w:rsidRPr="00BF43A9">
        <w:rPr>
          <w:color w:val="auto"/>
          <w:sz w:val="28"/>
          <w:szCs w:val="28"/>
        </w:rPr>
        <w:t xml:space="preserve"> </w:t>
      </w:r>
      <w:r w:rsidR="00CE4D4F">
        <w:rPr>
          <w:color w:val="auto"/>
          <w:sz w:val="28"/>
          <w:szCs w:val="28"/>
        </w:rPr>
        <w:t>Подготовительный.</w:t>
      </w:r>
    </w:p>
    <w:p w:rsidR="00D81A5B" w:rsidRDefault="00D81A5B" w:rsidP="00774A98">
      <w:pPr>
        <w:pStyle w:val="Default"/>
        <w:ind w:firstLine="708"/>
        <w:jc w:val="both"/>
        <w:rPr>
          <w:color w:val="auto"/>
          <w:sz w:val="28"/>
          <w:szCs w:val="28"/>
        </w:rPr>
      </w:pPr>
      <w:r w:rsidRPr="00BF43A9">
        <w:rPr>
          <w:color w:val="auto"/>
          <w:sz w:val="28"/>
          <w:szCs w:val="28"/>
        </w:rPr>
        <w:t>2 этап</w:t>
      </w:r>
      <w:r w:rsidR="00CE4D4F">
        <w:rPr>
          <w:color w:val="auto"/>
          <w:sz w:val="28"/>
          <w:szCs w:val="28"/>
        </w:rPr>
        <w:t>:</w:t>
      </w:r>
      <w:r w:rsidRPr="00BF43A9">
        <w:rPr>
          <w:color w:val="auto"/>
          <w:sz w:val="28"/>
          <w:szCs w:val="28"/>
        </w:rPr>
        <w:t xml:space="preserve"> </w:t>
      </w:r>
      <w:r w:rsidR="00CE4D4F">
        <w:rPr>
          <w:color w:val="auto"/>
          <w:sz w:val="28"/>
          <w:szCs w:val="28"/>
        </w:rPr>
        <w:t>Основной</w:t>
      </w:r>
    </w:p>
    <w:p w:rsidR="00CE4D4F" w:rsidRDefault="00CE4D4F" w:rsidP="00774A98">
      <w:pPr>
        <w:pStyle w:val="Default"/>
        <w:ind w:firstLine="708"/>
        <w:jc w:val="both"/>
        <w:rPr>
          <w:color w:val="auto"/>
          <w:sz w:val="28"/>
          <w:szCs w:val="28"/>
        </w:rPr>
      </w:pPr>
      <w:r>
        <w:rPr>
          <w:color w:val="auto"/>
          <w:sz w:val="28"/>
          <w:szCs w:val="28"/>
        </w:rPr>
        <w:t>3 этап: Аналитический</w:t>
      </w:r>
    </w:p>
    <w:p w:rsidR="00CE4D4F" w:rsidRPr="00CE4D4F" w:rsidRDefault="00CE4D4F" w:rsidP="00CD3DA0">
      <w:pPr>
        <w:ind w:firstLine="708"/>
        <w:jc w:val="both"/>
        <w:rPr>
          <w:bCs/>
          <w:iCs/>
          <w:sz w:val="28"/>
          <w:szCs w:val="28"/>
        </w:rPr>
      </w:pPr>
      <w:r w:rsidRPr="00CE4D4F">
        <w:rPr>
          <w:b/>
          <w:sz w:val="28"/>
          <w:szCs w:val="28"/>
        </w:rPr>
        <w:t>1 этап: Подготовительный</w:t>
      </w:r>
      <w:r w:rsidRPr="00CE4D4F">
        <w:rPr>
          <w:sz w:val="28"/>
          <w:szCs w:val="28"/>
        </w:rPr>
        <w:t xml:space="preserve">  </w:t>
      </w:r>
    </w:p>
    <w:p w:rsidR="00CE4D4F" w:rsidRPr="00CD3DA0" w:rsidRDefault="00BD5811" w:rsidP="00CD3DA0">
      <w:pPr>
        <w:ind w:firstLine="708"/>
        <w:jc w:val="both"/>
        <w:rPr>
          <w:sz w:val="28"/>
          <w:szCs w:val="28"/>
          <w:u w:val="single"/>
        </w:rPr>
      </w:pPr>
      <w:r w:rsidRPr="00CD3DA0">
        <w:rPr>
          <w:bCs/>
          <w:iCs/>
          <w:sz w:val="28"/>
          <w:szCs w:val="28"/>
          <w:u w:val="single"/>
        </w:rPr>
        <w:t>С</w:t>
      </w:r>
      <w:r w:rsidR="00CE4D4F" w:rsidRPr="00CD3DA0">
        <w:rPr>
          <w:bCs/>
          <w:iCs/>
          <w:sz w:val="28"/>
          <w:szCs w:val="28"/>
          <w:u w:val="single"/>
        </w:rPr>
        <w:t>одержание работы:</w:t>
      </w:r>
    </w:p>
    <w:p w:rsidR="00CE4D4F" w:rsidRPr="00CE4D4F" w:rsidRDefault="00CE4D4F" w:rsidP="00CD3DA0">
      <w:pPr>
        <w:pStyle w:val="1"/>
        <w:spacing w:after="0" w:line="240" w:lineRule="auto"/>
        <w:ind w:left="0" w:firstLine="708"/>
        <w:jc w:val="both"/>
        <w:rPr>
          <w:rFonts w:ascii="Times New Roman" w:hAnsi="Times New Roman"/>
          <w:sz w:val="28"/>
          <w:szCs w:val="28"/>
        </w:rPr>
      </w:pPr>
      <w:r w:rsidRPr="00CE4D4F">
        <w:rPr>
          <w:rFonts w:ascii="Times New Roman" w:hAnsi="Times New Roman"/>
          <w:sz w:val="28"/>
          <w:szCs w:val="28"/>
        </w:rPr>
        <w:t>1.</w:t>
      </w:r>
      <w:r>
        <w:rPr>
          <w:rFonts w:ascii="Times New Roman" w:hAnsi="Times New Roman"/>
          <w:sz w:val="28"/>
          <w:szCs w:val="28"/>
        </w:rPr>
        <w:t xml:space="preserve"> </w:t>
      </w:r>
      <w:r w:rsidRPr="00CE4D4F">
        <w:rPr>
          <w:rFonts w:ascii="Times New Roman" w:hAnsi="Times New Roman"/>
          <w:sz w:val="28"/>
          <w:szCs w:val="28"/>
        </w:rPr>
        <w:t>Изучение возможности для организации КЦ (</w:t>
      </w:r>
      <w:r w:rsidR="008E7061">
        <w:rPr>
          <w:rFonts w:ascii="Times New Roman" w:hAnsi="Times New Roman"/>
          <w:sz w:val="28"/>
          <w:szCs w:val="28"/>
        </w:rPr>
        <w:t>П</w:t>
      </w:r>
      <w:r w:rsidRPr="00CE4D4F">
        <w:rPr>
          <w:rFonts w:ascii="Times New Roman" w:hAnsi="Times New Roman"/>
          <w:sz w:val="28"/>
          <w:szCs w:val="28"/>
        </w:rPr>
        <w:t>риказ об организации консультационного  центра).</w:t>
      </w:r>
    </w:p>
    <w:p w:rsidR="00CE4D4F" w:rsidRPr="00CE4D4F" w:rsidRDefault="00CE4D4F" w:rsidP="00CD3DA0">
      <w:pPr>
        <w:pStyle w:val="1"/>
        <w:spacing w:after="0" w:line="240" w:lineRule="auto"/>
        <w:ind w:left="0" w:firstLine="708"/>
        <w:jc w:val="both"/>
        <w:rPr>
          <w:rFonts w:ascii="Times New Roman" w:hAnsi="Times New Roman"/>
          <w:sz w:val="28"/>
          <w:szCs w:val="28"/>
        </w:rPr>
      </w:pPr>
      <w:r w:rsidRPr="00CE4D4F">
        <w:rPr>
          <w:rFonts w:ascii="Times New Roman" w:hAnsi="Times New Roman"/>
          <w:sz w:val="28"/>
          <w:szCs w:val="28"/>
        </w:rPr>
        <w:t>2.</w:t>
      </w:r>
      <w:r>
        <w:rPr>
          <w:rFonts w:ascii="Times New Roman" w:hAnsi="Times New Roman"/>
          <w:sz w:val="28"/>
          <w:szCs w:val="28"/>
        </w:rPr>
        <w:t xml:space="preserve"> </w:t>
      </w:r>
      <w:r w:rsidRPr="00CE4D4F">
        <w:rPr>
          <w:rFonts w:ascii="Times New Roman" w:hAnsi="Times New Roman"/>
          <w:sz w:val="28"/>
          <w:szCs w:val="28"/>
        </w:rPr>
        <w:t>Изучение Положения о работе консультационного центра.</w:t>
      </w:r>
    </w:p>
    <w:p w:rsidR="00CE4D4F" w:rsidRPr="00CE4D4F" w:rsidRDefault="00CE4D4F" w:rsidP="00CD3DA0">
      <w:pPr>
        <w:pStyle w:val="1"/>
        <w:spacing w:after="0" w:line="240" w:lineRule="auto"/>
        <w:ind w:left="0" w:firstLine="708"/>
        <w:jc w:val="both"/>
        <w:rPr>
          <w:rFonts w:ascii="Times New Roman" w:hAnsi="Times New Roman"/>
          <w:sz w:val="28"/>
          <w:szCs w:val="28"/>
        </w:rPr>
      </w:pPr>
      <w:r w:rsidRPr="00CE4D4F">
        <w:rPr>
          <w:rFonts w:ascii="Times New Roman" w:hAnsi="Times New Roman"/>
          <w:sz w:val="28"/>
          <w:szCs w:val="28"/>
        </w:rPr>
        <w:t xml:space="preserve">3. </w:t>
      </w:r>
      <w:r w:rsidR="007811A3">
        <w:rPr>
          <w:rFonts w:ascii="Times New Roman" w:hAnsi="Times New Roman"/>
          <w:sz w:val="28"/>
          <w:szCs w:val="28"/>
        </w:rPr>
        <w:t>И</w:t>
      </w:r>
      <w:r w:rsidRPr="00CE4D4F">
        <w:rPr>
          <w:rFonts w:ascii="Times New Roman" w:hAnsi="Times New Roman"/>
          <w:sz w:val="28"/>
          <w:szCs w:val="28"/>
        </w:rPr>
        <w:t xml:space="preserve">нформационное оповещение на сайте МДОУ </w:t>
      </w:r>
      <w:r w:rsidR="007811A3">
        <w:rPr>
          <w:rFonts w:ascii="Times New Roman" w:hAnsi="Times New Roman"/>
          <w:sz w:val="28"/>
          <w:szCs w:val="28"/>
        </w:rPr>
        <w:t xml:space="preserve">«Детский сад №22 </w:t>
      </w:r>
      <w:proofErr w:type="spellStart"/>
      <w:r w:rsidR="007811A3">
        <w:rPr>
          <w:rFonts w:ascii="Times New Roman" w:hAnsi="Times New Roman"/>
          <w:sz w:val="28"/>
          <w:szCs w:val="28"/>
        </w:rPr>
        <w:t>п</w:t>
      </w:r>
      <w:proofErr w:type="gramStart"/>
      <w:r w:rsidR="007811A3">
        <w:rPr>
          <w:rFonts w:ascii="Times New Roman" w:hAnsi="Times New Roman"/>
          <w:sz w:val="28"/>
          <w:szCs w:val="28"/>
        </w:rPr>
        <w:t>.С</w:t>
      </w:r>
      <w:proofErr w:type="gramEnd"/>
      <w:r w:rsidR="007811A3">
        <w:rPr>
          <w:rFonts w:ascii="Times New Roman" w:hAnsi="Times New Roman"/>
          <w:sz w:val="28"/>
          <w:szCs w:val="28"/>
        </w:rPr>
        <w:t>еверный</w:t>
      </w:r>
      <w:proofErr w:type="spellEnd"/>
      <w:r w:rsidR="007811A3">
        <w:rPr>
          <w:rFonts w:ascii="Times New Roman" w:hAnsi="Times New Roman"/>
          <w:sz w:val="28"/>
          <w:szCs w:val="28"/>
        </w:rPr>
        <w:t xml:space="preserve"> Белгородского района Белгородской области»</w:t>
      </w:r>
      <w:r w:rsidRPr="00CE4D4F">
        <w:rPr>
          <w:rFonts w:ascii="Times New Roman" w:hAnsi="Times New Roman"/>
          <w:sz w:val="28"/>
          <w:szCs w:val="28"/>
        </w:rPr>
        <w:t>, в соц</w:t>
      </w:r>
      <w:r w:rsidR="00676B8D">
        <w:rPr>
          <w:rFonts w:ascii="Times New Roman" w:hAnsi="Times New Roman"/>
          <w:sz w:val="28"/>
          <w:szCs w:val="28"/>
        </w:rPr>
        <w:t>иальных</w:t>
      </w:r>
      <w:r>
        <w:rPr>
          <w:rFonts w:ascii="Times New Roman" w:hAnsi="Times New Roman"/>
          <w:sz w:val="28"/>
          <w:szCs w:val="28"/>
        </w:rPr>
        <w:t xml:space="preserve"> </w:t>
      </w:r>
      <w:r w:rsidR="00676B8D">
        <w:rPr>
          <w:rFonts w:ascii="Times New Roman" w:hAnsi="Times New Roman"/>
          <w:sz w:val="28"/>
          <w:szCs w:val="28"/>
        </w:rPr>
        <w:t>сетях</w:t>
      </w:r>
      <w:r w:rsidRPr="00CE4D4F">
        <w:rPr>
          <w:rFonts w:ascii="Times New Roman" w:hAnsi="Times New Roman"/>
          <w:sz w:val="28"/>
          <w:szCs w:val="28"/>
        </w:rPr>
        <w:t>, изучение спроса родителей на организацию консультационного  центра.</w:t>
      </w:r>
    </w:p>
    <w:p w:rsidR="00CE4D4F" w:rsidRPr="00CE4D4F" w:rsidRDefault="00CE4D4F" w:rsidP="00CD3DA0">
      <w:pPr>
        <w:pStyle w:val="1"/>
        <w:spacing w:after="0" w:line="240" w:lineRule="auto"/>
        <w:ind w:left="0" w:firstLine="708"/>
        <w:jc w:val="both"/>
        <w:rPr>
          <w:rFonts w:ascii="Times New Roman" w:hAnsi="Times New Roman"/>
          <w:sz w:val="28"/>
          <w:szCs w:val="28"/>
        </w:rPr>
      </w:pPr>
      <w:r w:rsidRPr="00CE4D4F">
        <w:rPr>
          <w:rFonts w:ascii="Times New Roman" w:hAnsi="Times New Roman"/>
          <w:sz w:val="28"/>
          <w:szCs w:val="28"/>
        </w:rPr>
        <w:t>4.</w:t>
      </w:r>
      <w:r>
        <w:rPr>
          <w:rFonts w:ascii="Times New Roman" w:hAnsi="Times New Roman"/>
          <w:sz w:val="28"/>
          <w:szCs w:val="28"/>
        </w:rPr>
        <w:t xml:space="preserve"> </w:t>
      </w:r>
      <w:r w:rsidRPr="00CE4D4F">
        <w:rPr>
          <w:rFonts w:ascii="Times New Roman" w:hAnsi="Times New Roman"/>
          <w:sz w:val="28"/>
          <w:szCs w:val="28"/>
        </w:rPr>
        <w:t>Выбор творческой группы.</w:t>
      </w:r>
    </w:p>
    <w:p w:rsidR="00CE4D4F" w:rsidRPr="00CD3DA0" w:rsidRDefault="00CE4D4F" w:rsidP="00CD3DA0">
      <w:pPr>
        <w:ind w:firstLine="708"/>
        <w:jc w:val="both"/>
        <w:rPr>
          <w:sz w:val="28"/>
          <w:szCs w:val="28"/>
          <w:u w:val="single"/>
        </w:rPr>
      </w:pPr>
      <w:r w:rsidRPr="00CD3DA0">
        <w:rPr>
          <w:sz w:val="28"/>
          <w:szCs w:val="28"/>
          <w:u w:val="single"/>
        </w:rPr>
        <w:t xml:space="preserve">Результат:  </w:t>
      </w:r>
    </w:p>
    <w:p w:rsidR="00CE4D4F" w:rsidRPr="00CE4D4F" w:rsidRDefault="00CE4D4F" w:rsidP="00676B8D">
      <w:pPr>
        <w:ind w:firstLine="708"/>
        <w:jc w:val="both"/>
        <w:rPr>
          <w:sz w:val="28"/>
          <w:szCs w:val="28"/>
        </w:rPr>
      </w:pPr>
      <w:r w:rsidRPr="00CE4D4F">
        <w:rPr>
          <w:sz w:val="28"/>
          <w:szCs w:val="28"/>
        </w:rPr>
        <w:t xml:space="preserve">Для обеспечения деятельности КЦ творческим коллективом был разработан </w:t>
      </w:r>
      <w:r w:rsidRPr="00B27CC9">
        <w:rPr>
          <w:sz w:val="28"/>
          <w:szCs w:val="28"/>
        </w:rPr>
        <w:t>пакет документов:</w:t>
      </w:r>
      <w:r w:rsidRPr="00CE4D4F">
        <w:rPr>
          <w:sz w:val="28"/>
          <w:szCs w:val="28"/>
        </w:rPr>
        <w:t xml:space="preserve"> </w:t>
      </w:r>
    </w:p>
    <w:p w:rsidR="00CE4D4F" w:rsidRPr="00CE4D4F" w:rsidRDefault="00CE4D4F" w:rsidP="00CD3DA0">
      <w:pPr>
        <w:ind w:firstLine="708"/>
        <w:jc w:val="both"/>
        <w:rPr>
          <w:sz w:val="28"/>
          <w:szCs w:val="28"/>
        </w:rPr>
      </w:pPr>
      <w:r>
        <w:rPr>
          <w:sz w:val="28"/>
          <w:szCs w:val="28"/>
        </w:rPr>
        <w:t xml:space="preserve">- </w:t>
      </w:r>
      <w:r w:rsidRPr="00CE4D4F">
        <w:rPr>
          <w:sz w:val="28"/>
          <w:szCs w:val="28"/>
        </w:rPr>
        <w:t>Положение о Консультативном центре;</w:t>
      </w:r>
    </w:p>
    <w:p w:rsidR="00CE4D4F" w:rsidRPr="00CE4D4F" w:rsidRDefault="00CE4D4F" w:rsidP="00CD3DA0">
      <w:pPr>
        <w:ind w:firstLine="708"/>
        <w:jc w:val="both"/>
        <w:rPr>
          <w:sz w:val="28"/>
          <w:szCs w:val="28"/>
        </w:rPr>
      </w:pPr>
      <w:r>
        <w:rPr>
          <w:sz w:val="28"/>
          <w:szCs w:val="28"/>
        </w:rPr>
        <w:t xml:space="preserve">- </w:t>
      </w:r>
      <w:r w:rsidRPr="00CE4D4F">
        <w:rPr>
          <w:sz w:val="28"/>
          <w:szCs w:val="28"/>
        </w:rPr>
        <w:t>Договор о сотрудничестве ДОУ и родителей (законных представителей) детей, посещающих консультативный центр;</w:t>
      </w:r>
    </w:p>
    <w:p w:rsidR="00CE4D4F" w:rsidRPr="00CE4D4F" w:rsidRDefault="00CE4D4F" w:rsidP="00CD3DA0">
      <w:pPr>
        <w:ind w:firstLine="708"/>
        <w:jc w:val="both"/>
        <w:rPr>
          <w:sz w:val="28"/>
          <w:szCs w:val="28"/>
        </w:rPr>
      </w:pPr>
      <w:r>
        <w:rPr>
          <w:sz w:val="28"/>
          <w:szCs w:val="28"/>
        </w:rPr>
        <w:t xml:space="preserve">- </w:t>
      </w:r>
      <w:r w:rsidRPr="00CE4D4F">
        <w:rPr>
          <w:sz w:val="28"/>
          <w:szCs w:val="28"/>
        </w:rPr>
        <w:t>Анкеты для родителей;</w:t>
      </w:r>
    </w:p>
    <w:p w:rsidR="00CE4D4F" w:rsidRPr="00CE4D4F" w:rsidRDefault="00CE4D4F" w:rsidP="00CD3DA0">
      <w:pPr>
        <w:ind w:firstLine="708"/>
        <w:jc w:val="both"/>
        <w:rPr>
          <w:sz w:val="28"/>
          <w:szCs w:val="28"/>
        </w:rPr>
      </w:pPr>
      <w:r>
        <w:rPr>
          <w:sz w:val="28"/>
          <w:szCs w:val="28"/>
        </w:rPr>
        <w:t xml:space="preserve">- </w:t>
      </w:r>
      <w:r w:rsidRPr="00CE4D4F">
        <w:rPr>
          <w:sz w:val="28"/>
          <w:szCs w:val="28"/>
        </w:rPr>
        <w:t>Годовой план работы консультативного центра на год;</w:t>
      </w:r>
    </w:p>
    <w:p w:rsidR="00CE4D4F" w:rsidRPr="00CE4D4F" w:rsidRDefault="00CE4D4F" w:rsidP="00CD3DA0">
      <w:pPr>
        <w:ind w:firstLine="708"/>
        <w:jc w:val="both"/>
        <w:rPr>
          <w:sz w:val="28"/>
          <w:szCs w:val="28"/>
        </w:rPr>
      </w:pPr>
      <w:r>
        <w:rPr>
          <w:sz w:val="28"/>
          <w:szCs w:val="28"/>
        </w:rPr>
        <w:t xml:space="preserve">- </w:t>
      </w:r>
      <w:r w:rsidRPr="00CE4D4F">
        <w:rPr>
          <w:sz w:val="28"/>
          <w:szCs w:val="28"/>
        </w:rPr>
        <w:t>Журнал предварительной записи родителей на консультацию к специалистам;</w:t>
      </w:r>
    </w:p>
    <w:p w:rsidR="00CE4D4F" w:rsidRPr="00CE4D4F" w:rsidRDefault="00CE4D4F" w:rsidP="00CD3DA0">
      <w:pPr>
        <w:ind w:firstLine="708"/>
        <w:jc w:val="both"/>
        <w:rPr>
          <w:sz w:val="28"/>
          <w:szCs w:val="28"/>
        </w:rPr>
      </w:pPr>
      <w:r>
        <w:rPr>
          <w:sz w:val="28"/>
          <w:szCs w:val="28"/>
        </w:rPr>
        <w:t xml:space="preserve">- </w:t>
      </w:r>
      <w:r w:rsidRPr="00CE4D4F">
        <w:rPr>
          <w:sz w:val="28"/>
          <w:szCs w:val="28"/>
        </w:rPr>
        <w:t>Журнал учёта работы Консультативного центра помощи семьям;</w:t>
      </w:r>
    </w:p>
    <w:p w:rsidR="00CE4D4F" w:rsidRPr="00CE4D4F" w:rsidRDefault="00CE4D4F" w:rsidP="00CD3DA0">
      <w:pPr>
        <w:ind w:firstLine="708"/>
        <w:jc w:val="both"/>
        <w:rPr>
          <w:sz w:val="28"/>
          <w:szCs w:val="28"/>
        </w:rPr>
      </w:pPr>
      <w:r>
        <w:rPr>
          <w:sz w:val="28"/>
          <w:szCs w:val="28"/>
        </w:rPr>
        <w:t xml:space="preserve">- </w:t>
      </w:r>
      <w:r w:rsidRPr="00CE4D4F">
        <w:rPr>
          <w:sz w:val="28"/>
          <w:szCs w:val="28"/>
        </w:rPr>
        <w:t>График работы специалистов.</w:t>
      </w:r>
    </w:p>
    <w:p w:rsidR="00CE4D4F" w:rsidRPr="00CE4D4F" w:rsidRDefault="00CE4D4F" w:rsidP="00676B8D">
      <w:pPr>
        <w:pStyle w:val="Default"/>
        <w:jc w:val="both"/>
        <w:rPr>
          <w:color w:val="auto"/>
          <w:sz w:val="28"/>
          <w:szCs w:val="28"/>
        </w:rPr>
      </w:pPr>
    </w:p>
    <w:p w:rsidR="00BD5811" w:rsidRPr="00BD5811" w:rsidRDefault="00BD5811" w:rsidP="00CD3DA0">
      <w:pPr>
        <w:ind w:firstLine="708"/>
        <w:jc w:val="both"/>
        <w:rPr>
          <w:sz w:val="28"/>
          <w:szCs w:val="28"/>
        </w:rPr>
      </w:pPr>
      <w:r w:rsidRPr="00BD5811">
        <w:rPr>
          <w:b/>
          <w:sz w:val="28"/>
          <w:szCs w:val="28"/>
        </w:rPr>
        <w:t>2 этап: Основной</w:t>
      </w:r>
      <w:r w:rsidR="00CD3DA0">
        <w:rPr>
          <w:sz w:val="28"/>
          <w:szCs w:val="28"/>
        </w:rPr>
        <w:t xml:space="preserve">  </w:t>
      </w:r>
    </w:p>
    <w:p w:rsidR="00BD5811" w:rsidRPr="00CD3DA0" w:rsidRDefault="00BD5811" w:rsidP="00CD3DA0">
      <w:pPr>
        <w:ind w:firstLine="708"/>
        <w:jc w:val="both"/>
        <w:rPr>
          <w:sz w:val="28"/>
          <w:szCs w:val="28"/>
          <w:u w:val="single"/>
        </w:rPr>
      </w:pPr>
      <w:r w:rsidRPr="00CD3DA0">
        <w:rPr>
          <w:sz w:val="28"/>
          <w:szCs w:val="28"/>
          <w:u w:val="single"/>
        </w:rPr>
        <w:t>Содержание работы:</w:t>
      </w:r>
    </w:p>
    <w:p w:rsidR="00BD5811" w:rsidRPr="00BD5811" w:rsidRDefault="00BD5811" w:rsidP="00045732">
      <w:pPr>
        <w:shd w:val="clear" w:color="auto" w:fill="FFFFFF" w:themeFill="background1"/>
        <w:ind w:right="150" w:firstLine="708"/>
        <w:jc w:val="both"/>
        <w:rPr>
          <w:kern w:val="36"/>
          <w:sz w:val="28"/>
          <w:szCs w:val="28"/>
        </w:rPr>
      </w:pPr>
      <w:r w:rsidRPr="00BD5811">
        <w:rPr>
          <w:sz w:val="28"/>
          <w:szCs w:val="28"/>
        </w:rPr>
        <w:t>1. Для работы консультационного центра был подобран штат работников детского сада, реализующего основную образовательную программу дошкольного образования, разработанную в образовательной организации на основе образовательной  программы дошкольного образования</w:t>
      </w:r>
      <w:r w:rsidR="007811A3">
        <w:rPr>
          <w:sz w:val="28"/>
          <w:szCs w:val="28"/>
        </w:rPr>
        <w:t>.</w:t>
      </w:r>
    </w:p>
    <w:p w:rsidR="00BD5811" w:rsidRPr="00BD5811" w:rsidRDefault="00BD5811" w:rsidP="00676B8D">
      <w:pPr>
        <w:ind w:firstLine="708"/>
        <w:jc w:val="both"/>
        <w:rPr>
          <w:sz w:val="28"/>
          <w:szCs w:val="28"/>
        </w:rPr>
      </w:pPr>
      <w:r w:rsidRPr="00BD5811">
        <w:rPr>
          <w:sz w:val="28"/>
          <w:szCs w:val="28"/>
        </w:rPr>
        <w:t>2. Определены помещения, подобран дидактический  и наглядный материал.</w:t>
      </w:r>
    </w:p>
    <w:p w:rsidR="00BD5811" w:rsidRPr="00BD5811" w:rsidRDefault="00BD5811" w:rsidP="00676B8D">
      <w:pPr>
        <w:ind w:firstLine="708"/>
        <w:jc w:val="both"/>
        <w:rPr>
          <w:sz w:val="28"/>
          <w:szCs w:val="28"/>
        </w:rPr>
      </w:pPr>
      <w:r w:rsidRPr="00BD5811">
        <w:rPr>
          <w:sz w:val="28"/>
          <w:szCs w:val="28"/>
        </w:rPr>
        <w:lastRenderedPageBreak/>
        <w:t xml:space="preserve">3. Провели   первое установочное собрание </w:t>
      </w:r>
      <w:r w:rsidR="00676B8D">
        <w:rPr>
          <w:sz w:val="28"/>
          <w:szCs w:val="28"/>
        </w:rPr>
        <w:t>(знакомство с родителями).</w:t>
      </w:r>
    </w:p>
    <w:p w:rsidR="00BD5811" w:rsidRPr="00BD5811" w:rsidRDefault="00BD5811" w:rsidP="00676B8D">
      <w:pPr>
        <w:ind w:firstLine="708"/>
        <w:jc w:val="both"/>
        <w:rPr>
          <w:sz w:val="28"/>
          <w:szCs w:val="28"/>
        </w:rPr>
      </w:pPr>
      <w:r w:rsidRPr="00BD5811">
        <w:rPr>
          <w:sz w:val="28"/>
          <w:szCs w:val="28"/>
        </w:rPr>
        <w:t xml:space="preserve">4. Сформированные списки желающих посещать КЦ позволили определить возрастной диапазон детей </w:t>
      </w:r>
      <w:r w:rsidRPr="00E85773">
        <w:rPr>
          <w:sz w:val="28"/>
          <w:szCs w:val="28"/>
        </w:rPr>
        <w:t xml:space="preserve">– </w:t>
      </w:r>
      <w:r w:rsidR="006D2595" w:rsidRPr="00E85773">
        <w:rPr>
          <w:sz w:val="28"/>
          <w:szCs w:val="28"/>
        </w:rPr>
        <w:t>от 2 мес. до 8 лет,</w:t>
      </w:r>
      <w:r w:rsidR="006D2595">
        <w:rPr>
          <w:sz w:val="28"/>
          <w:szCs w:val="28"/>
          <w:shd w:val="clear" w:color="auto" w:fill="BFBFBF" w:themeFill="background1" w:themeFillShade="BF"/>
        </w:rPr>
        <w:t xml:space="preserve"> </w:t>
      </w:r>
      <w:r w:rsidRPr="00BD5811">
        <w:rPr>
          <w:sz w:val="28"/>
          <w:szCs w:val="28"/>
        </w:rPr>
        <w:t xml:space="preserve">нуждающиеся в помощи по коррекции речевого развития, и связанные с ним проблемы развития и воспитания, чтобы в дальнейшем спланировать и разработать актуальные темы практики семейного воспитания. </w:t>
      </w:r>
    </w:p>
    <w:p w:rsidR="00BD5811" w:rsidRPr="00BD5811" w:rsidRDefault="00BD5811" w:rsidP="00676B8D">
      <w:pPr>
        <w:ind w:firstLine="709"/>
        <w:jc w:val="both"/>
        <w:rPr>
          <w:sz w:val="28"/>
          <w:szCs w:val="28"/>
        </w:rPr>
      </w:pPr>
      <w:r w:rsidRPr="00BD5811">
        <w:rPr>
          <w:sz w:val="28"/>
          <w:szCs w:val="28"/>
        </w:rPr>
        <w:t>5. Разработаны анкеты и диагностики, которые позволили выявить характер запросов родителей.</w:t>
      </w:r>
    </w:p>
    <w:p w:rsidR="00BD5811" w:rsidRPr="00BD5811" w:rsidRDefault="00BD5811" w:rsidP="00676B8D">
      <w:pPr>
        <w:ind w:firstLine="709"/>
        <w:jc w:val="both"/>
        <w:rPr>
          <w:sz w:val="28"/>
          <w:szCs w:val="28"/>
        </w:rPr>
      </w:pPr>
      <w:r w:rsidRPr="00BD5811">
        <w:rPr>
          <w:sz w:val="28"/>
          <w:szCs w:val="28"/>
        </w:rPr>
        <w:t>6. Выявили основные блоки консультационного  центра:</w:t>
      </w:r>
    </w:p>
    <w:p w:rsidR="00BD5811" w:rsidRPr="00BD5811" w:rsidRDefault="00BD5811" w:rsidP="00676B8D">
      <w:pPr>
        <w:ind w:firstLine="709"/>
        <w:jc w:val="both"/>
        <w:rPr>
          <w:sz w:val="28"/>
          <w:szCs w:val="28"/>
        </w:rPr>
      </w:pPr>
      <w:r w:rsidRPr="00BD5811">
        <w:rPr>
          <w:bCs/>
          <w:iCs/>
          <w:sz w:val="28"/>
          <w:szCs w:val="28"/>
        </w:rPr>
        <w:t>- психолого-педагогическая помощь семьям при адаптации детей</w:t>
      </w:r>
      <w:r w:rsidRPr="00BD5811">
        <w:rPr>
          <w:sz w:val="28"/>
          <w:szCs w:val="28"/>
        </w:rPr>
        <w:t xml:space="preserve">; </w:t>
      </w:r>
    </w:p>
    <w:p w:rsidR="00BD5811" w:rsidRPr="00BD5811" w:rsidRDefault="00BD5811" w:rsidP="00676B8D">
      <w:pPr>
        <w:ind w:firstLine="709"/>
        <w:jc w:val="both"/>
        <w:rPr>
          <w:sz w:val="28"/>
          <w:szCs w:val="28"/>
        </w:rPr>
      </w:pPr>
      <w:r w:rsidRPr="00BD5811">
        <w:rPr>
          <w:bCs/>
          <w:iCs/>
          <w:sz w:val="28"/>
          <w:szCs w:val="28"/>
        </w:rPr>
        <w:t>- консультативная помощь родителям;</w:t>
      </w:r>
    </w:p>
    <w:p w:rsidR="00BD5811" w:rsidRPr="00BD5811" w:rsidRDefault="00BD5811" w:rsidP="00676B8D">
      <w:pPr>
        <w:ind w:firstLine="709"/>
        <w:jc w:val="both"/>
        <w:rPr>
          <w:sz w:val="28"/>
          <w:szCs w:val="28"/>
        </w:rPr>
      </w:pPr>
      <w:r w:rsidRPr="00BD5811">
        <w:rPr>
          <w:bCs/>
          <w:iCs/>
          <w:sz w:val="28"/>
          <w:szCs w:val="28"/>
        </w:rPr>
        <w:t>- помощь семьям в вопросах социализации детей;</w:t>
      </w:r>
    </w:p>
    <w:p w:rsidR="00BD5811" w:rsidRPr="00BD5811" w:rsidRDefault="00BD5811" w:rsidP="00676B8D">
      <w:pPr>
        <w:ind w:firstLine="709"/>
        <w:jc w:val="both"/>
        <w:rPr>
          <w:sz w:val="28"/>
          <w:szCs w:val="28"/>
        </w:rPr>
      </w:pPr>
      <w:r w:rsidRPr="00BD5811">
        <w:rPr>
          <w:bCs/>
          <w:iCs/>
          <w:sz w:val="28"/>
          <w:szCs w:val="28"/>
        </w:rPr>
        <w:t>- помощь родителям по подготовке детей к школе;</w:t>
      </w:r>
    </w:p>
    <w:p w:rsidR="00BD5811" w:rsidRPr="00BD5811" w:rsidRDefault="00BD5811" w:rsidP="00676B8D">
      <w:pPr>
        <w:ind w:firstLine="709"/>
        <w:jc w:val="both"/>
        <w:rPr>
          <w:bCs/>
          <w:iCs/>
          <w:sz w:val="28"/>
          <w:szCs w:val="28"/>
        </w:rPr>
      </w:pPr>
      <w:r w:rsidRPr="00BD5811">
        <w:rPr>
          <w:bCs/>
          <w:iCs/>
          <w:sz w:val="28"/>
          <w:szCs w:val="28"/>
        </w:rPr>
        <w:t>- консультативная помощь родителям, воспитывающих детей с ограниченными возможностями здоровья.</w:t>
      </w:r>
    </w:p>
    <w:p w:rsidR="00BD5811" w:rsidRPr="00BD5811" w:rsidRDefault="00BD5811" w:rsidP="00676B8D">
      <w:pPr>
        <w:ind w:firstLine="709"/>
        <w:jc w:val="both"/>
        <w:rPr>
          <w:sz w:val="28"/>
          <w:szCs w:val="28"/>
        </w:rPr>
      </w:pPr>
      <w:r w:rsidRPr="00BD5811">
        <w:rPr>
          <w:sz w:val="28"/>
          <w:szCs w:val="28"/>
        </w:rPr>
        <w:t xml:space="preserve"> Практикуется предварительная запись родителей к специалистам на консультацию по интересующей теме. Это позволяет подготовить квалифицированную консультацию.</w:t>
      </w:r>
    </w:p>
    <w:p w:rsidR="00BD5811" w:rsidRPr="00BD5811" w:rsidRDefault="00BD5811" w:rsidP="00676B8D">
      <w:pPr>
        <w:ind w:firstLine="709"/>
        <w:jc w:val="both"/>
        <w:rPr>
          <w:sz w:val="28"/>
          <w:szCs w:val="28"/>
        </w:rPr>
      </w:pPr>
      <w:r w:rsidRPr="00BD5811">
        <w:rPr>
          <w:sz w:val="28"/>
          <w:szCs w:val="28"/>
        </w:rPr>
        <w:t xml:space="preserve"> Специалисты КЦ планируют свою работу на основании сведений, полученных из анкет для родителей и карт индивидуального развития ребенка (диагностика), стараясь подобрать наиболее эффективный метод оказания помощи, рекомендуют необходимую литературу, полезные упражнения, игры и игрушки для ребенка.</w:t>
      </w:r>
    </w:p>
    <w:p w:rsidR="00BD5811" w:rsidRPr="00BD5811" w:rsidRDefault="00BD5811" w:rsidP="00676B8D">
      <w:pPr>
        <w:ind w:firstLine="709"/>
        <w:jc w:val="both"/>
        <w:rPr>
          <w:sz w:val="28"/>
          <w:szCs w:val="28"/>
        </w:rPr>
      </w:pPr>
      <w:r w:rsidRPr="00BD5811">
        <w:rPr>
          <w:sz w:val="28"/>
          <w:szCs w:val="28"/>
        </w:rPr>
        <w:t>Педагоги проводят адаптационные занятия с детьми с 1 -2 лет по подготовке детей к поступлению в ОУ, а также подготовка детей к школьному обучению детей с 6-7 лет посещающих и не посещающих ОУ.</w:t>
      </w:r>
    </w:p>
    <w:p w:rsidR="00BD5811" w:rsidRPr="00BD5811" w:rsidRDefault="00BD5811" w:rsidP="00676B8D">
      <w:pPr>
        <w:ind w:firstLine="709"/>
        <w:jc w:val="both"/>
        <w:rPr>
          <w:bCs/>
          <w:iCs/>
          <w:sz w:val="28"/>
          <w:szCs w:val="28"/>
        </w:rPr>
      </w:pPr>
      <w:r w:rsidRPr="00BD5811">
        <w:rPr>
          <w:bCs/>
          <w:iCs/>
          <w:sz w:val="28"/>
          <w:szCs w:val="28"/>
        </w:rPr>
        <w:t>Учитель-логопед помогает определить уровень познавательно-речевого развития  ребенка, показывает, как  можно помочь ребенку избавиться   от речевых недостатков, учит родителя  и  ребенка интересным речевым  играм и упражнениям.</w:t>
      </w:r>
    </w:p>
    <w:p w:rsidR="00BD5811" w:rsidRPr="00BD5811" w:rsidRDefault="00036473" w:rsidP="00676B8D">
      <w:pPr>
        <w:ind w:firstLine="709"/>
        <w:jc w:val="both"/>
        <w:rPr>
          <w:bCs/>
          <w:iCs/>
          <w:sz w:val="28"/>
          <w:szCs w:val="28"/>
        </w:rPr>
      </w:pPr>
      <w:r w:rsidRPr="00036473">
        <w:rPr>
          <w:bCs/>
          <w:iCs/>
          <w:sz w:val="28"/>
          <w:szCs w:val="28"/>
        </w:rPr>
        <w:t>Воспитатель</w:t>
      </w:r>
      <w:r w:rsidR="00BD5811" w:rsidRPr="00BD5811">
        <w:rPr>
          <w:bCs/>
          <w:iCs/>
          <w:sz w:val="28"/>
          <w:szCs w:val="28"/>
        </w:rPr>
        <w:t xml:space="preserve"> подскажет родителям различные приемы, игры, упражнения для познавательного и физического развития ребенка,</w:t>
      </w:r>
      <w:r>
        <w:rPr>
          <w:bCs/>
          <w:iCs/>
          <w:sz w:val="28"/>
          <w:szCs w:val="28"/>
        </w:rPr>
        <w:t xml:space="preserve"> </w:t>
      </w:r>
      <w:r w:rsidR="00BD5811" w:rsidRPr="00BD5811">
        <w:rPr>
          <w:bCs/>
          <w:iCs/>
          <w:sz w:val="28"/>
          <w:szCs w:val="28"/>
        </w:rPr>
        <w:t>проконсультирует по вопросам воспитания, обучения и   развития детей</w:t>
      </w:r>
      <w:r>
        <w:rPr>
          <w:bCs/>
          <w:iCs/>
          <w:sz w:val="28"/>
          <w:szCs w:val="28"/>
        </w:rPr>
        <w:t>.</w:t>
      </w:r>
    </w:p>
    <w:p w:rsidR="00BD5811" w:rsidRPr="00BD5811" w:rsidRDefault="00BD5811" w:rsidP="00676B8D">
      <w:pPr>
        <w:ind w:firstLine="709"/>
        <w:jc w:val="both"/>
        <w:rPr>
          <w:bCs/>
          <w:iCs/>
          <w:sz w:val="28"/>
          <w:szCs w:val="28"/>
        </w:rPr>
      </w:pPr>
      <w:r w:rsidRPr="00BD5811">
        <w:rPr>
          <w:bCs/>
          <w:iCs/>
          <w:sz w:val="28"/>
          <w:szCs w:val="28"/>
        </w:rPr>
        <w:t xml:space="preserve">Заведующий </w:t>
      </w:r>
      <w:r w:rsidR="00036473">
        <w:rPr>
          <w:bCs/>
          <w:iCs/>
          <w:sz w:val="28"/>
          <w:szCs w:val="28"/>
        </w:rPr>
        <w:t xml:space="preserve">и старший воспитатель </w:t>
      </w:r>
      <w:r w:rsidRPr="00BD5811">
        <w:rPr>
          <w:bCs/>
          <w:iCs/>
          <w:sz w:val="28"/>
          <w:szCs w:val="28"/>
        </w:rPr>
        <w:t>оказыва</w:t>
      </w:r>
      <w:r w:rsidR="00036473">
        <w:rPr>
          <w:bCs/>
          <w:iCs/>
          <w:sz w:val="28"/>
          <w:szCs w:val="28"/>
        </w:rPr>
        <w:t>ю</w:t>
      </w:r>
      <w:r w:rsidRPr="00BD5811">
        <w:rPr>
          <w:bCs/>
          <w:iCs/>
          <w:sz w:val="28"/>
          <w:szCs w:val="28"/>
        </w:rPr>
        <w:t>т помощь при оформлении ребёнка в ДОУ, знаком</w:t>
      </w:r>
      <w:r w:rsidR="00036473">
        <w:rPr>
          <w:bCs/>
          <w:iCs/>
          <w:sz w:val="28"/>
          <w:szCs w:val="28"/>
        </w:rPr>
        <w:t>я</w:t>
      </w:r>
      <w:r w:rsidRPr="00BD5811">
        <w:rPr>
          <w:bCs/>
          <w:iCs/>
          <w:sz w:val="28"/>
          <w:szCs w:val="28"/>
        </w:rPr>
        <w:t>т с нормативно-правовыми документами и локальными актами ДОУ, дают советы по вопросам оформления льгот при оплате за детский сад, помогают решать любые спорные вопросы.</w:t>
      </w:r>
    </w:p>
    <w:p w:rsidR="00BD5811" w:rsidRPr="00BD5811" w:rsidRDefault="00BD5811" w:rsidP="00676B8D">
      <w:pPr>
        <w:ind w:firstLine="709"/>
        <w:jc w:val="both"/>
        <w:rPr>
          <w:sz w:val="28"/>
          <w:szCs w:val="28"/>
        </w:rPr>
      </w:pPr>
      <w:r w:rsidRPr="00BD5811">
        <w:rPr>
          <w:sz w:val="28"/>
          <w:szCs w:val="28"/>
        </w:rPr>
        <w:t>Кроме этого специалистами ведется работа:</w:t>
      </w:r>
    </w:p>
    <w:p w:rsidR="00BD5811" w:rsidRPr="00BD5811" w:rsidRDefault="00BD5811" w:rsidP="00CD3DA0">
      <w:pPr>
        <w:ind w:firstLine="708"/>
        <w:jc w:val="both"/>
        <w:rPr>
          <w:sz w:val="28"/>
          <w:szCs w:val="28"/>
        </w:rPr>
      </w:pPr>
      <w:r w:rsidRPr="00BD5811">
        <w:rPr>
          <w:sz w:val="28"/>
          <w:szCs w:val="28"/>
        </w:rPr>
        <w:t>-</w:t>
      </w:r>
      <w:r w:rsidR="00984F5C">
        <w:rPr>
          <w:sz w:val="28"/>
          <w:szCs w:val="28"/>
        </w:rPr>
        <w:t xml:space="preserve"> </w:t>
      </w:r>
      <w:r w:rsidRPr="00BD5811">
        <w:rPr>
          <w:sz w:val="28"/>
          <w:szCs w:val="28"/>
        </w:rPr>
        <w:t>по созданию банка педагогических знаний специалистами и педагогами детского сада;</w:t>
      </w:r>
    </w:p>
    <w:p w:rsidR="00BD5811" w:rsidRPr="00BD5811" w:rsidRDefault="00BD5811" w:rsidP="00676B8D">
      <w:pPr>
        <w:ind w:firstLine="709"/>
        <w:jc w:val="both"/>
        <w:rPr>
          <w:sz w:val="28"/>
          <w:szCs w:val="28"/>
        </w:rPr>
      </w:pPr>
      <w:r w:rsidRPr="00BD5811">
        <w:rPr>
          <w:sz w:val="28"/>
          <w:szCs w:val="28"/>
        </w:rPr>
        <w:t>-</w:t>
      </w:r>
      <w:r w:rsidR="00984F5C">
        <w:rPr>
          <w:sz w:val="28"/>
          <w:szCs w:val="28"/>
        </w:rPr>
        <w:t xml:space="preserve"> </w:t>
      </w:r>
      <w:r w:rsidRPr="00BD5811">
        <w:rPr>
          <w:sz w:val="28"/>
          <w:szCs w:val="28"/>
        </w:rPr>
        <w:t>по подбору диагностических методик участниками проекта для работы с родителями;</w:t>
      </w:r>
    </w:p>
    <w:p w:rsidR="00BD5811" w:rsidRPr="00BD5811" w:rsidRDefault="00BD5811" w:rsidP="00676B8D">
      <w:pPr>
        <w:ind w:firstLine="709"/>
        <w:jc w:val="both"/>
        <w:rPr>
          <w:sz w:val="28"/>
          <w:szCs w:val="28"/>
        </w:rPr>
      </w:pPr>
      <w:r w:rsidRPr="00BD5811">
        <w:rPr>
          <w:sz w:val="28"/>
          <w:szCs w:val="28"/>
        </w:rPr>
        <w:lastRenderedPageBreak/>
        <w:t>-</w:t>
      </w:r>
      <w:r w:rsidR="00984F5C">
        <w:rPr>
          <w:sz w:val="28"/>
          <w:szCs w:val="28"/>
        </w:rPr>
        <w:t xml:space="preserve"> </w:t>
      </w:r>
      <w:r w:rsidRPr="00BD5811">
        <w:rPr>
          <w:sz w:val="28"/>
          <w:szCs w:val="28"/>
        </w:rPr>
        <w:t>по оформлению и регистрации журнала предварительной записи родителей на консультацию к специалистам;</w:t>
      </w:r>
    </w:p>
    <w:p w:rsidR="00BD5811" w:rsidRPr="00BD5811" w:rsidRDefault="00BD5811" w:rsidP="00676B8D">
      <w:pPr>
        <w:ind w:firstLine="709"/>
        <w:jc w:val="both"/>
        <w:rPr>
          <w:sz w:val="28"/>
          <w:szCs w:val="28"/>
        </w:rPr>
      </w:pPr>
      <w:r w:rsidRPr="00BD5811">
        <w:rPr>
          <w:sz w:val="28"/>
          <w:szCs w:val="28"/>
        </w:rPr>
        <w:t>-</w:t>
      </w:r>
      <w:r w:rsidR="00984F5C">
        <w:rPr>
          <w:sz w:val="28"/>
          <w:szCs w:val="28"/>
        </w:rPr>
        <w:t xml:space="preserve"> </w:t>
      </w:r>
      <w:r w:rsidRPr="00BD5811">
        <w:rPr>
          <w:sz w:val="28"/>
          <w:szCs w:val="28"/>
        </w:rPr>
        <w:t>по обучению различным развивающим коррекционным технологиям в процессе проведения  семинаров-практикумов.</w:t>
      </w:r>
    </w:p>
    <w:p w:rsidR="00BD5811" w:rsidRPr="00BD5811" w:rsidRDefault="00BD5811" w:rsidP="00676B8D">
      <w:pPr>
        <w:ind w:firstLine="709"/>
        <w:jc w:val="both"/>
        <w:rPr>
          <w:sz w:val="28"/>
          <w:szCs w:val="28"/>
        </w:rPr>
      </w:pPr>
      <w:r w:rsidRPr="00BD5811">
        <w:rPr>
          <w:bCs/>
          <w:iCs/>
          <w:sz w:val="28"/>
          <w:szCs w:val="28"/>
        </w:rPr>
        <w:t xml:space="preserve">  </w:t>
      </w:r>
      <w:r w:rsidRPr="00BD5811">
        <w:rPr>
          <w:sz w:val="28"/>
          <w:szCs w:val="28"/>
        </w:rPr>
        <w:t>На данном этапе происходит разработка и накопление научно-методического материала, его применение на практике, апробация новых технологий и внедрение практического опыта, который представлен различными формами взаимодействия с родителями:</w:t>
      </w:r>
    </w:p>
    <w:p w:rsidR="00BD5811" w:rsidRPr="00BD5811" w:rsidRDefault="00BD5811" w:rsidP="00676B8D">
      <w:pPr>
        <w:ind w:firstLine="709"/>
        <w:jc w:val="both"/>
        <w:rPr>
          <w:sz w:val="28"/>
          <w:szCs w:val="28"/>
        </w:rPr>
      </w:pPr>
      <w:r w:rsidRPr="00BD5811">
        <w:rPr>
          <w:sz w:val="28"/>
          <w:szCs w:val="28"/>
        </w:rPr>
        <w:t>- разработка памяток, буклетов, рекомендаций для родителей;</w:t>
      </w:r>
    </w:p>
    <w:p w:rsidR="00BD5811" w:rsidRPr="00BD5811" w:rsidRDefault="00BD5811" w:rsidP="00676B8D">
      <w:pPr>
        <w:ind w:firstLine="709"/>
        <w:jc w:val="both"/>
        <w:rPr>
          <w:sz w:val="28"/>
          <w:szCs w:val="28"/>
        </w:rPr>
      </w:pPr>
      <w:r w:rsidRPr="00BD5811">
        <w:rPr>
          <w:sz w:val="28"/>
          <w:szCs w:val="28"/>
        </w:rPr>
        <w:t>- организация “Дней открытых дверей” для родителей;</w:t>
      </w:r>
    </w:p>
    <w:p w:rsidR="00BD5811" w:rsidRPr="00BD5811" w:rsidRDefault="00BD5811" w:rsidP="00676B8D">
      <w:pPr>
        <w:ind w:firstLine="709"/>
        <w:jc w:val="both"/>
        <w:rPr>
          <w:sz w:val="28"/>
          <w:szCs w:val="28"/>
        </w:rPr>
      </w:pPr>
      <w:r w:rsidRPr="00BD5811">
        <w:rPr>
          <w:sz w:val="28"/>
          <w:szCs w:val="28"/>
        </w:rPr>
        <w:t>- проведение семинаров-практикумов, тренингов специалистами;</w:t>
      </w:r>
    </w:p>
    <w:p w:rsidR="00BD5811" w:rsidRPr="00BD5811" w:rsidRDefault="00BD5811" w:rsidP="00045732">
      <w:pPr>
        <w:shd w:val="clear" w:color="auto" w:fill="FFFFFF" w:themeFill="background1"/>
        <w:ind w:firstLine="709"/>
        <w:jc w:val="both"/>
        <w:rPr>
          <w:sz w:val="28"/>
          <w:szCs w:val="28"/>
        </w:rPr>
      </w:pPr>
      <w:r w:rsidRPr="00BD5811">
        <w:rPr>
          <w:sz w:val="28"/>
          <w:szCs w:val="28"/>
        </w:rPr>
        <w:t>- формирование библиотеки  для семейного самообразования;</w:t>
      </w:r>
    </w:p>
    <w:p w:rsidR="00BD5811" w:rsidRPr="00BD5811" w:rsidRDefault="00BD5811" w:rsidP="00676B8D">
      <w:pPr>
        <w:ind w:firstLine="709"/>
        <w:jc w:val="both"/>
        <w:rPr>
          <w:sz w:val="28"/>
          <w:szCs w:val="28"/>
        </w:rPr>
      </w:pPr>
      <w:r w:rsidRPr="00BD5811">
        <w:rPr>
          <w:sz w:val="28"/>
          <w:szCs w:val="28"/>
        </w:rPr>
        <w:t xml:space="preserve"> Родители получают помощь в индивидуальном подборе игр, занятий, видов деятельности, в наибольшей степени способствующих развитию ребенка, знакомятся с дидактическими играми, развивающими внимание, память, воображение, мелкую моторик</w:t>
      </w:r>
      <w:r w:rsidR="000A2BD1">
        <w:rPr>
          <w:sz w:val="28"/>
          <w:szCs w:val="28"/>
        </w:rPr>
        <w:t>у</w:t>
      </w:r>
      <w:r w:rsidRPr="00BD5811">
        <w:rPr>
          <w:sz w:val="28"/>
          <w:szCs w:val="28"/>
        </w:rPr>
        <w:t>.</w:t>
      </w:r>
    </w:p>
    <w:p w:rsidR="00BD5811" w:rsidRPr="00BD5811" w:rsidRDefault="00BD5811" w:rsidP="00676B8D">
      <w:pPr>
        <w:ind w:firstLine="709"/>
        <w:jc w:val="both"/>
        <w:rPr>
          <w:sz w:val="28"/>
          <w:szCs w:val="28"/>
        </w:rPr>
      </w:pPr>
      <w:r w:rsidRPr="00BD5811">
        <w:rPr>
          <w:sz w:val="28"/>
          <w:szCs w:val="28"/>
        </w:rPr>
        <w:t xml:space="preserve">  В консультационном  центре ведётся работа и с детьми: игровое взаимодействие,</w:t>
      </w:r>
      <w:r w:rsidRPr="00BD5811">
        <w:rPr>
          <w:rFonts w:eastAsia="+mn-ea"/>
          <w:sz w:val="28"/>
          <w:szCs w:val="28"/>
        </w:rPr>
        <w:t xml:space="preserve"> </w:t>
      </w:r>
      <w:r w:rsidRPr="00BD5811">
        <w:rPr>
          <w:sz w:val="28"/>
          <w:szCs w:val="28"/>
        </w:rPr>
        <w:t>тематические беседы,</w:t>
      </w:r>
      <w:r w:rsidRPr="00BD5811">
        <w:rPr>
          <w:rFonts w:eastAsia="+mn-ea"/>
          <w:sz w:val="28"/>
          <w:szCs w:val="28"/>
        </w:rPr>
        <w:t xml:space="preserve"> </w:t>
      </w:r>
      <w:r w:rsidRPr="00BD5811">
        <w:rPr>
          <w:sz w:val="28"/>
          <w:szCs w:val="28"/>
        </w:rPr>
        <w:t>коррекц</w:t>
      </w:r>
      <w:r w:rsidR="00EB0976">
        <w:rPr>
          <w:sz w:val="28"/>
          <w:szCs w:val="28"/>
        </w:rPr>
        <w:t>и</w:t>
      </w:r>
      <w:r w:rsidRPr="00BD5811">
        <w:rPr>
          <w:sz w:val="28"/>
          <w:szCs w:val="28"/>
        </w:rPr>
        <w:t>онно</w:t>
      </w:r>
      <w:r w:rsidR="00EB0976">
        <w:rPr>
          <w:sz w:val="28"/>
          <w:szCs w:val="28"/>
        </w:rPr>
        <w:t>-</w:t>
      </w:r>
      <w:r w:rsidRPr="00BD5811">
        <w:rPr>
          <w:sz w:val="28"/>
          <w:szCs w:val="28"/>
        </w:rPr>
        <w:t>развивающая работа,</w:t>
      </w:r>
      <w:r w:rsidRPr="00BD5811">
        <w:rPr>
          <w:rFonts w:eastAsia="+mn-ea"/>
          <w:sz w:val="28"/>
          <w:szCs w:val="28"/>
        </w:rPr>
        <w:t xml:space="preserve"> </w:t>
      </w:r>
      <w:r w:rsidRPr="00BD5811">
        <w:rPr>
          <w:sz w:val="28"/>
          <w:szCs w:val="28"/>
        </w:rPr>
        <w:t>творческие лаборатории, мониторинг, психолого-педагогическое сопровождение детей с различными отклонениями, совместные праздники и выставки творческих работ.</w:t>
      </w:r>
    </w:p>
    <w:p w:rsidR="00BD5811" w:rsidRPr="00BD5811" w:rsidRDefault="00BD5811" w:rsidP="00676B8D">
      <w:pPr>
        <w:ind w:firstLine="709"/>
        <w:jc w:val="both"/>
        <w:rPr>
          <w:sz w:val="28"/>
          <w:szCs w:val="28"/>
        </w:rPr>
      </w:pPr>
    </w:p>
    <w:p w:rsidR="00BD5811" w:rsidRPr="00BD5811" w:rsidRDefault="00BD5811" w:rsidP="00676B8D">
      <w:pPr>
        <w:ind w:firstLine="709"/>
        <w:jc w:val="both"/>
        <w:rPr>
          <w:sz w:val="28"/>
          <w:szCs w:val="28"/>
        </w:rPr>
      </w:pPr>
      <w:r w:rsidRPr="00BD5811">
        <w:rPr>
          <w:b/>
          <w:sz w:val="28"/>
          <w:szCs w:val="28"/>
        </w:rPr>
        <w:t>3 этап: Аналитический</w:t>
      </w:r>
      <w:r w:rsidRPr="00BD5811">
        <w:rPr>
          <w:bCs/>
          <w:iCs/>
          <w:sz w:val="28"/>
          <w:szCs w:val="28"/>
        </w:rPr>
        <w:t xml:space="preserve">  </w:t>
      </w:r>
    </w:p>
    <w:p w:rsidR="00BD5811" w:rsidRPr="00BD5811" w:rsidRDefault="00BD5811" w:rsidP="00676B8D">
      <w:pPr>
        <w:ind w:firstLine="709"/>
        <w:jc w:val="both"/>
        <w:rPr>
          <w:sz w:val="28"/>
          <w:szCs w:val="28"/>
        </w:rPr>
      </w:pPr>
      <w:r w:rsidRPr="00BD5811">
        <w:rPr>
          <w:sz w:val="28"/>
          <w:szCs w:val="28"/>
        </w:rPr>
        <w:t>На заключительном этапе реализации предполагается мониторинг изучения психологической безопасности образовательной среды, скрини</w:t>
      </w:r>
      <w:r w:rsidR="00EB0976">
        <w:rPr>
          <w:sz w:val="28"/>
          <w:szCs w:val="28"/>
        </w:rPr>
        <w:t>н</w:t>
      </w:r>
      <w:r w:rsidRPr="00BD5811">
        <w:rPr>
          <w:sz w:val="28"/>
          <w:szCs w:val="28"/>
        </w:rPr>
        <w:t xml:space="preserve">г-диагностика готовности детей к обучению в школе, мониторинг изучения уровня удовлетворённости качеством деятельности ДОУ, определение проблемы  в системах «Родитель-Ребёнок», «Родитель-Взрослый» в ДОУ.    </w:t>
      </w:r>
    </w:p>
    <w:p w:rsidR="00BD5811" w:rsidRPr="00BD5811" w:rsidRDefault="00BD5811" w:rsidP="00676B8D">
      <w:pPr>
        <w:ind w:firstLine="709"/>
        <w:jc w:val="both"/>
        <w:rPr>
          <w:sz w:val="28"/>
          <w:szCs w:val="28"/>
        </w:rPr>
      </w:pPr>
      <w:r w:rsidRPr="00BD5811">
        <w:rPr>
          <w:sz w:val="28"/>
          <w:szCs w:val="28"/>
        </w:rPr>
        <w:t>Планируется:</w:t>
      </w:r>
    </w:p>
    <w:p w:rsidR="00BD5811" w:rsidRPr="00BD5811" w:rsidRDefault="00BD5811" w:rsidP="00676B8D">
      <w:pPr>
        <w:ind w:firstLine="709"/>
        <w:jc w:val="both"/>
        <w:rPr>
          <w:sz w:val="28"/>
          <w:szCs w:val="28"/>
        </w:rPr>
      </w:pPr>
      <w:r w:rsidRPr="00BD5811">
        <w:rPr>
          <w:sz w:val="28"/>
          <w:szCs w:val="28"/>
        </w:rPr>
        <w:t>- разработка  рекомендаций для всех участников образовательного процесса ДОУ по коррекции взаимоотношений.</w:t>
      </w:r>
    </w:p>
    <w:p w:rsidR="00BD5811" w:rsidRPr="00BD5811" w:rsidRDefault="00BD5811" w:rsidP="00676B8D">
      <w:pPr>
        <w:shd w:val="clear" w:color="auto" w:fill="FFFFFF"/>
        <w:ind w:firstLine="709"/>
        <w:jc w:val="both"/>
        <w:rPr>
          <w:b/>
          <w:bCs/>
          <w:sz w:val="28"/>
          <w:szCs w:val="28"/>
        </w:rPr>
      </w:pPr>
      <w:r w:rsidRPr="00BD5811">
        <w:rPr>
          <w:sz w:val="28"/>
          <w:szCs w:val="28"/>
        </w:rPr>
        <w:t>- Определение  рейтинга ДОУ по качеству подготовки детей к школе.</w:t>
      </w:r>
      <w:r w:rsidRPr="00BD5811">
        <w:rPr>
          <w:b/>
          <w:bCs/>
          <w:sz w:val="28"/>
          <w:szCs w:val="28"/>
        </w:rPr>
        <w:t xml:space="preserve"> </w:t>
      </w:r>
    </w:p>
    <w:p w:rsidR="00BF43A9" w:rsidRDefault="00BF43A9" w:rsidP="00676B8D">
      <w:pPr>
        <w:jc w:val="both"/>
        <w:rPr>
          <w:sz w:val="28"/>
          <w:szCs w:val="28"/>
        </w:rPr>
      </w:pPr>
    </w:p>
    <w:p w:rsidR="001B3234" w:rsidRDefault="001B3234" w:rsidP="00676B8D">
      <w:pPr>
        <w:pStyle w:val="Default"/>
        <w:jc w:val="both"/>
      </w:pPr>
    </w:p>
    <w:p w:rsidR="001B3234" w:rsidRDefault="001B3234" w:rsidP="00EB0976">
      <w:pPr>
        <w:pStyle w:val="Default"/>
        <w:jc w:val="center"/>
        <w:rPr>
          <w:b/>
          <w:bCs/>
          <w:sz w:val="28"/>
          <w:szCs w:val="28"/>
        </w:rPr>
      </w:pPr>
      <w:r>
        <w:rPr>
          <w:b/>
          <w:bCs/>
          <w:sz w:val="28"/>
          <w:szCs w:val="28"/>
        </w:rPr>
        <w:t>2.</w:t>
      </w:r>
      <w:r w:rsidR="00471F13">
        <w:rPr>
          <w:b/>
          <w:bCs/>
          <w:sz w:val="28"/>
          <w:szCs w:val="28"/>
        </w:rPr>
        <w:t>2</w:t>
      </w:r>
      <w:r>
        <w:rPr>
          <w:b/>
          <w:bCs/>
          <w:sz w:val="28"/>
          <w:szCs w:val="28"/>
        </w:rPr>
        <w:t xml:space="preserve">. Учет индивидуальных и возрастных особенностей детей дошкольного возраста в </w:t>
      </w:r>
      <w:proofErr w:type="spellStart"/>
      <w:r>
        <w:rPr>
          <w:b/>
          <w:bCs/>
          <w:sz w:val="28"/>
          <w:szCs w:val="28"/>
        </w:rPr>
        <w:t>воспи</w:t>
      </w:r>
      <w:r w:rsidR="003169C2">
        <w:rPr>
          <w:b/>
          <w:bCs/>
          <w:sz w:val="28"/>
          <w:szCs w:val="28"/>
        </w:rPr>
        <w:t>тательно</w:t>
      </w:r>
      <w:proofErr w:type="spellEnd"/>
      <w:r w:rsidR="003169C2">
        <w:rPr>
          <w:b/>
          <w:bCs/>
          <w:sz w:val="28"/>
          <w:szCs w:val="28"/>
        </w:rPr>
        <w:t>-образовательной работе</w:t>
      </w:r>
    </w:p>
    <w:p w:rsidR="00D11217" w:rsidRDefault="00D11217" w:rsidP="00676B8D">
      <w:pPr>
        <w:pStyle w:val="Default"/>
        <w:jc w:val="both"/>
        <w:rPr>
          <w:sz w:val="28"/>
          <w:szCs w:val="28"/>
        </w:rPr>
      </w:pPr>
    </w:p>
    <w:p w:rsidR="001B3234" w:rsidRDefault="001B3234" w:rsidP="00676B8D">
      <w:pPr>
        <w:pStyle w:val="Default"/>
        <w:ind w:firstLine="708"/>
        <w:jc w:val="both"/>
        <w:rPr>
          <w:sz w:val="28"/>
          <w:szCs w:val="28"/>
        </w:rPr>
      </w:pPr>
      <w:r>
        <w:rPr>
          <w:sz w:val="28"/>
          <w:szCs w:val="28"/>
        </w:rPr>
        <w:t xml:space="preserve">Дошкольное детство - большой отрезок жизни ребенка. Ребенок открывает для себя мир человеческих отношений, разных видов деятельности и общественных функций людей. Дошкольный возраст – это начало всестороннего развития и формирования личности. </w:t>
      </w:r>
    </w:p>
    <w:p w:rsidR="001B3234" w:rsidRDefault="001B3234" w:rsidP="00676B8D">
      <w:pPr>
        <w:pStyle w:val="Default"/>
        <w:ind w:firstLine="708"/>
        <w:jc w:val="both"/>
        <w:rPr>
          <w:sz w:val="28"/>
          <w:szCs w:val="28"/>
        </w:rPr>
      </w:pPr>
      <w:r>
        <w:rPr>
          <w:sz w:val="28"/>
          <w:szCs w:val="28"/>
        </w:rPr>
        <w:t xml:space="preserve">Психическое развитие детей дошкольного возраста обусловлено противоречиями, которые возникают у них в связи с развитием многих потребностей: в общении, игре, движениях, во внешних впечатлениях. </w:t>
      </w:r>
    </w:p>
    <w:p w:rsidR="001B3234" w:rsidRDefault="001B3234" w:rsidP="00676B8D">
      <w:pPr>
        <w:pStyle w:val="Default"/>
        <w:jc w:val="both"/>
        <w:rPr>
          <w:sz w:val="28"/>
          <w:szCs w:val="28"/>
        </w:rPr>
      </w:pPr>
      <w:r>
        <w:rPr>
          <w:sz w:val="28"/>
          <w:szCs w:val="28"/>
        </w:rPr>
        <w:lastRenderedPageBreak/>
        <w:t xml:space="preserve">От того, как будут развиваться потребности ребенка, зависит развитие и становление его личности (а потребности ребенка в каждом возрасте разные). </w:t>
      </w:r>
    </w:p>
    <w:p w:rsidR="001B3234" w:rsidRDefault="001B3234" w:rsidP="00EB0976">
      <w:pPr>
        <w:pStyle w:val="Default"/>
        <w:ind w:firstLine="708"/>
        <w:jc w:val="both"/>
        <w:rPr>
          <w:sz w:val="28"/>
          <w:szCs w:val="28"/>
        </w:rPr>
      </w:pPr>
      <w:r>
        <w:rPr>
          <w:sz w:val="28"/>
          <w:szCs w:val="28"/>
        </w:rPr>
        <w:t xml:space="preserve">Возраст или возрастной период - это цикл детского развития, имеющий свою структуру и динамику. Возрастной период со своим неповторимым содержанием - особенностями развития психических функций и личности ребенка, особенностями его взаимоотношений с окружающими и главной для него деятельностью - имеет определенные границы. Но эти границы могут сдвигаться, и один ребенок вступает в новый возрастной период раньше, другой - позже. </w:t>
      </w:r>
    </w:p>
    <w:p w:rsidR="001B3234" w:rsidRDefault="001B3234" w:rsidP="00CD3DA0">
      <w:pPr>
        <w:pStyle w:val="Default"/>
        <w:ind w:firstLine="708"/>
        <w:jc w:val="both"/>
        <w:rPr>
          <w:sz w:val="28"/>
          <w:szCs w:val="28"/>
        </w:rPr>
      </w:pPr>
      <w:r>
        <w:rPr>
          <w:sz w:val="28"/>
          <w:szCs w:val="28"/>
        </w:rPr>
        <w:t xml:space="preserve">Начальные возрастные периоды образуют детство - целую эпоху, которая по сути своей является подготовкой к взрослой жизни, самостоятельному труду. Детство современного ребенка еще больше растянулось во времени и наполнилось сложными видами деятельности. </w:t>
      </w:r>
    </w:p>
    <w:p w:rsidR="001B3234" w:rsidRDefault="001B3234" w:rsidP="00676B8D">
      <w:pPr>
        <w:pStyle w:val="Default"/>
        <w:ind w:firstLine="708"/>
        <w:jc w:val="both"/>
        <w:rPr>
          <w:sz w:val="28"/>
          <w:szCs w:val="28"/>
        </w:rPr>
      </w:pPr>
      <w:r>
        <w:rPr>
          <w:sz w:val="28"/>
          <w:szCs w:val="28"/>
        </w:rPr>
        <w:t xml:space="preserve">Детское развитие - сложный процесс, который в силу ряда своих особенностей приводит к изменению всей личности ребенка на каждом возрастном этапе. В развитии ребенка наступает момент, когда его возросшие возможности, его знания, умения, психические качества начинают противоречить сложившейся системе взаимоотношений, образу жизни и видам деятельности. Возникает противоречие между новыми потребностями ребенка и старыми условиями их удовлетворения. </w:t>
      </w:r>
    </w:p>
    <w:p w:rsidR="00715892" w:rsidRDefault="001B3234" w:rsidP="00676B8D">
      <w:pPr>
        <w:pStyle w:val="Default"/>
        <w:jc w:val="both"/>
        <w:rPr>
          <w:sz w:val="28"/>
          <w:szCs w:val="28"/>
        </w:rPr>
      </w:pPr>
      <w:r>
        <w:rPr>
          <w:sz w:val="28"/>
          <w:szCs w:val="28"/>
        </w:rPr>
        <w:t xml:space="preserve">Развитие (по Л.С. </w:t>
      </w:r>
      <w:proofErr w:type="spellStart"/>
      <w:r>
        <w:rPr>
          <w:sz w:val="28"/>
          <w:szCs w:val="28"/>
        </w:rPr>
        <w:t>Выгодскому</w:t>
      </w:r>
      <w:proofErr w:type="spellEnd"/>
      <w:r>
        <w:rPr>
          <w:sz w:val="28"/>
          <w:szCs w:val="28"/>
        </w:rPr>
        <w:t>) - это появление нового. Стадии развития характеризуются возрастными новообразованиями, то есть качествами и свойствами, которых не было раньше в готовом виде</w:t>
      </w:r>
      <w:r w:rsidR="00715892">
        <w:rPr>
          <w:sz w:val="28"/>
          <w:szCs w:val="28"/>
        </w:rPr>
        <w:t>.</w:t>
      </w:r>
    </w:p>
    <w:p w:rsidR="001B3234" w:rsidRPr="00CD3DA0" w:rsidRDefault="001B3234" w:rsidP="00EB0976">
      <w:pPr>
        <w:pStyle w:val="Default"/>
        <w:ind w:firstLine="708"/>
        <w:jc w:val="both"/>
        <w:rPr>
          <w:iCs/>
          <w:color w:val="auto"/>
          <w:sz w:val="28"/>
          <w:szCs w:val="28"/>
        </w:rPr>
      </w:pPr>
      <w:r w:rsidRPr="00CD3DA0">
        <w:rPr>
          <w:iCs/>
          <w:color w:val="auto"/>
          <w:sz w:val="28"/>
          <w:szCs w:val="28"/>
        </w:rPr>
        <w:t xml:space="preserve">Подробная структура психологического возраста представлена в таблице 1. «Психологические особенности детей дошкольного возраста» (Приложение №2). </w:t>
      </w:r>
    </w:p>
    <w:p w:rsidR="001B3234" w:rsidRDefault="001B3234" w:rsidP="00676B8D">
      <w:pPr>
        <w:pStyle w:val="Default"/>
        <w:ind w:firstLine="708"/>
        <w:jc w:val="both"/>
        <w:rPr>
          <w:color w:val="auto"/>
          <w:sz w:val="28"/>
          <w:szCs w:val="28"/>
        </w:rPr>
      </w:pPr>
      <w:r>
        <w:rPr>
          <w:color w:val="auto"/>
          <w:sz w:val="28"/>
          <w:szCs w:val="28"/>
        </w:rPr>
        <w:t>Каждый возраст характеризуется своей социальной ситуацией развития; ведущей деятельностью, в которой преимущественно развивается мотивационно-</w:t>
      </w:r>
      <w:proofErr w:type="spellStart"/>
      <w:r>
        <w:rPr>
          <w:color w:val="auto"/>
          <w:sz w:val="28"/>
          <w:szCs w:val="28"/>
        </w:rPr>
        <w:t>потребностная</w:t>
      </w:r>
      <w:proofErr w:type="spellEnd"/>
      <w:r>
        <w:rPr>
          <w:color w:val="auto"/>
          <w:sz w:val="28"/>
          <w:szCs w:val="28"/>
        </w:rPr>
        <w:t xml:space="preserve"> или интеллектуальная сфера личности; возрастными новообразованиями, формирующимися в конце периода, среди них выделяется центральное, наиболее значимое для последующего развития. Границами возрастов являются кризисы - переломные моменты в развитии ребенка. </w:t>
      </w:r>
    </w:p>
    <w:p w:rsidR="001B3234" w:rsidRDefault="001B3234" w:rsidP="00676B8D">
      <w:pPr>
        <w:pStyle w:val="Default"/>
        <w:ind w:firstLine="708"/>
        <w:jc w:val="both"/>
        <w:rPr>
          <w:color w:val="auto"/>
          <w:sz w:val="28"/>
          <w:szCs w:val="28"/>
        </w:rPr>
      </w:pPr>
      <w:r>
        <w:rPr>
          <w:color w:val="auto"/>
          <w:sz w:val="28"/>
          <w:szCs w:val="28"/>
        </w:rPr>
        <w:t xml:space="preserve">Существование индивидуальных различий между людьми – факт очевидный. Необходимость индивидуального подхода вызвана тем обстоятельством, что любое воздействие на ребенка преломляется через его индивидуальные особенности, через «внутренние условия», без учета которых невозможен по-настоящему действенный </w:t>
      </w:r>
      <w:proofErr w:type="spellStart"/>
      <w:r>
        <w:rPr>
          <w:color w:val="auto"/>
          <w:sz w:val="28"/>
          <w:szCs w:val="28"/>
        </w:rPr>
        <w:t>воспитательно</w:t>
      </w:r>
      <w:proofErr w:type="spellEnd"/>
      <w:r w:rsidR="00715892">
        <w:rPr>
          <w:color w:val="auto"/>
          <w:sz w:val="28"/>
          <w:szCs w:val="28"/>
        </w:rPr>
        <w:t>-</w:t>
      </w:r>
      <w:r>
        <w:rPr>
          <w:color w:val="auto"/>
          <w:sz w:val="28"/>
          <w:szCs w:val="28"/>
        </w:rPr>
        <w:t xml:space="preserve">образовательный процесс. </w:t>
      </w:r>
    </w:p>
    <w:p w:rsidR="001B3234" w:rsidRDefault="001B3234" w:rsidP="00676B8D">
      <w:pPr>
        <w:pStyle w:val="Default"/>
        <w:ind w:firstLine="708"/>
        <w:jc w:val="both"/>
        <w:rPr>
          <w:color w:val="auto"/>
          <w:sz w:val="28"/>
          <w:szCs w:val="28"/>
        </w:rPr>
      </w:pPr>
      <w:r>
        <w:rPr>
          <w:color w:val="auto"/>
          <w:sz w:val="28"/>
          <w:szCs w:val="28"/>
        </w:rPr>
        <w:t xml:space="preserve">Индивидуальный подход - важнейший психолого-педагогический принцип, согласно которому в </w:t>
      </w:r>
      <w:proofErr w:type="spellStart"/>
      <w:r>
        <w:rPr>
          <w:color w:val="auto"/>
          <w:sz w:val="28"/>
          <w:szCs w:val="28"/>
        </w:rPr>
        <w:t>воспитательно</w:t>
      </w:r>
      <w:proofErr w:type="spellEnd"/>
      <w:r>
        <w:rPr>
          <w:color w:val="auto"/>
          <w:sz w:val="28"/>
          <w:szCs w:val="28"/>
        </w:rPr>
        <w:t xml:space="preserve">-образовательной работе с детьми должны учитываться все индивидуальные особенности каждого ребенка. Сама проблема индивидуального подхода носит творческий </w:t>
      </w:r>
      <w:r>
        <w:rPr>
          <w:color w:val="auto"/>
          <w:sz w:val="28"/>
          <w:szCs w:val="28"/>
        </w:rPr>
        <w:lastRenderedPageBreak/>
        <w:t xml:space="preserve">характер, но существуют основные моменты при осуществлении дифференцированного подхода к детям: </w:t>
      </w:r>
    </w:p>
    <w:p w:rsidR="001B3234" w:rsidRDefault="00E40F49" w:rsidP="00E40F49">
      <w:pPr>
        <w:pStyle w:val="Default"/>
        <w:ind w:firstLine="708"/>
        <w:jc w:val="both"/>
        <w:rPr>
          <w:color w:val="auto"/>
          <w:sz w:val="28"/>
          <w:szCs w:val="28"/>
        </w:rPr>
      </w:pPr>
      <w:r>
        <w:rPr>
          <w:color w:val="auto"/>
          <w:sz w:val="28"/>
          <w:szCs w:val="28"/>
        </w:rPr>
        <w:t xml:space="preserve">- </w:t>
      </w:r>
      <w:r w:rsidR="001B3234">
        <w:rPr>
          <w:color w:val="auto"/>
          <w:sz w:val="28"/>
          <w:szCs w:val="28"/>
        </w:rPr>
        <w:t xml:space="preserve">знание и понимание детей; </w:t>
      </w:r>
    </w:p>
    <w:p w:rsidR="001B3234" w:rsidRDefault="00E40F49" w:rsidP="00E40F49">
      <w:pPr>
        <w:pStyle w:val="Default"/>
        <w:ind w:firstLine="708"/>
        <w:jc w:val="both"/>
        <w:rPr>
          <w:color w:val="auto"/>
          <w:sz w:val="28"/>
          <w:szCs w:val="28"/>
        </w:rPr>
      </w:pPr>
      <w:r>
        <w:rPr>
          <w:color w:val="auto"/>
          <w:sz w:val="28"/>
          <w:szCs w:val="28"/>
        </w:rPr>
        <w:t xml:space="preserve">- </w:t>
      </w:r>
      <w:r w:rsidR="001B3234">
        <w:rPr>
          <w:color w:val="auto"/>
          <w:sz w:val="28"/>
          <w:szCs w:val="28"/>
        </w:rPr>
        <w:t xml:space="preserve">любовь к детям; </w:t>
      </w:r>
    </w:p>
    <w:p w:rsidR="001B3234" w:rsidRDefault="00E40F49" w:rsidP="00E40F49">
      <w:pPr>
        <w:pStyle w:val="Default"/>
        <w:ind w:firstLine="708"/>
        <w:jc w:val="both"/>
        <w:rPr>
          <w:color w:val="auto"/>
          <w:sz w:val="28"/>
          <w:szCs w:val="28"/>
        </w:rPr>
      </w:pPr>
      <w:r>
        <w:rPr>
          <w:color w:val="auto"/>
          <w:sz w:val="28"/>
          <w:szCs w:val="28"/>
        </w:rPr>
        <w:t xml:space="preserve">- </w:t>
      </w:r>
      <w:r w:rsidR="001B3234">
        <w:rPr>
          <w:color w:val="auto"/>
          <w:sz w:val="28"/>
          <w:szCs w:val="28"/>
        </w:rPr>
        <w:t xml:space="preserve">основательный теоретический баланс; </w:t>
      </w:r>
    </w:p>
    <w:p w:rsidR="001B3234" w:rsidRDefault="00E40F49" w:rsidP="00E40F49">
      <w:pPr>
        <w:pStyle w:val="Default"/>
        <w:ind w:firstLine="708"/>
        <w:jc w:val="both"/>
        <w:rPr>
          <w:color w:val="auto"/>
          <w:sz w:val="28"/>
          <w:szCs w:val="28"/>
        </w:rPr>
      </w:pPr>
      <w:r>
        <w:rPr>
          <w:color w:val="auto"/>
          <w:sz w:val="28"/>
          <w:szCs w:val="28"/>
        </w:rPr>
        <w:t xml:space="preserve">- </w:t>
      </w:r>
      <w:r w:rsidR="001B3234">
        <w:rPr>
          <w:color w:val="auto"/>
          <w:sz w:val="28"/>
          <w:szCs w:val="28"/>
        </w:rPr>
        <w:t xml:space="preserve">способность педагога размышлять и умение анализировать. </w:t>
      </w:r>
    </w:p>
    <w:p w:rsidR="001B3234" w:rsidRDefault="001B3234" w:rsidP="00676B8D">
      <w:pPr>
        <w:pStyle w:val="Default"/>
        <w:ind w:firstLine="708"/>
        <w:jc w:val="both"/>
        <w:rPr>
          <w:color w:val="auto"/>
          <w:sz w:val="28"/>
          <w:szCs w:val="28"/>
        </w:rPr>
      </w:pPr>
      <w:r>
        <w:rPr>
          <w:color w:val="auto"/>
          <w:sz w:val="28"/>
          <w:szCs w:val="28"/>
        </w:rPr>
        <w:t xml:space="preserve">Педагог не должен забывать, что ребенок – это субъект собственного развития, он </w:t>
      </w:r>
      <w:proofErr w:type="spellStart"/>
      <w:r>
        <w:rPr>
          <w:color w:val="auto"/>
          <w:sz w:val="28"/>
          <w:szCs w:val="28"/>
        </w:rPr>
        <w:t>самоцелен</w:t>
      </w:r>
      <w:proofErr w:type="spellEnd"/>
      <w:r>
        <w:rPr>
          <w:color w:val="auto"/>
          <w:sz w:val="28"/>
          <w:szCs w:val="28"/>
        </w:rPr>
        <w:t xml:space="preserve">. Но дети всегда должны чувствовать поддержку педагога. </w:t>
      </w:r>
    </w:p>
    <w:p w:rsidR="001B3234" w:rsidRDefault="001B3234" w:rsidP="00676B8D">
      <w:pPr>
        <w:pStyle w:val="Default"/>
        <w:jc w:val="both"/>
        <w:rPr>
          <w:color w:val="auto"/>
          <w:sz w:val="28"/>
          <w:szCs w:val="28"/>
        </w:rPr>
      </w:pPr>
      <w:r>
        <w:rPr>
          <w:color w:val="auto"/>
          <w:sz w:val="28"/>
          <w:szCs w:val="28"/>
        </w:rPr>
        <w:t xml:space="preserve">Личностное развитие человека несет на себе печать его возрастных и индивидуальных особенностей, которые необходимо учитывать в процессе воспитания. Каждому присущи свои возможности и ограничения в развитии. </w:t>
      </w:r>
    </w:p>
    <w:p w:rsidR="001B3234" w:rsidRDefault="001B3234" w:rsidP="00676B8D">
      <w:pPr>
        <w:pStyle w:val="Default"/>
        <w:jc w:val="both"/>
        <w:rPr>
          <w:color w:val="auto"/>
          <w:sz w:val="28"/>
          <w:szCs w:val="28"/>
        </w:rPr>
      </w:pPr>
      <w:r>
        <w:rPr>
          <w:color w:val="auto"/>
          <w:sz w:val="28"/>
          <w:szCs w:val="28"/>
        </w:rPr>
        <w:t xml:space="preserve">Целью воспитания является воспитание всесторонней, гармонически развитой личности с творческим мышлением, силой воли, со стремлением ко всему прекрасному. </w:t>
      </w:r>
    </w:p>
    <w:p w:rsidR="001B3234" w:rsidRDefault="001B3234" w:rsidP="00676B8D">
      <w:pPr>
        <w:pStyle w:val="Default"/>
        <w:ind w:firstLine="708"/>
        <w:jc w:val="both"/>
        <w:rPr>
          <w:color w:val="auto"/>
          <w:sz w:val="28"/>
          <w:szCs w:val="28"/>
        </w:rPr>
      </w:pPr>
      <w:r>
        <w:rPr>
          <w:color w:val="auto"/>
          <w:sz w:val="28"/>
          <w:szCs w:val="28"/>
        </w:rPr>
        <w:t xml:space="preserve">А индивидуальный подход обеспечивает это личностное своеобразие развития детей, дает возможности максимального развития всех особенностей ребенка. Без учета индивидуальных особенностей детей любое воздействие может оказать на них совсем не то влияние, на которое оно рассчитано. </w:t>
      </w:r>
    </w:p>
    <w:p w:rsidR="001B3234" w:rsidRDefault="001B3234" w:rsidP="00676B8D">
      <w:pPr>
        <w:pStyle w:val="Default"/>
        <w:ind w:firstLine="708"/>
        <w:jc w:val="both"/>
        <w:rPr>
          <w:color w:val="auto"/>
          <w:sz w:val="28"/>
          <w:szCs w:val="28"/>
        </w:rPr>
      </w:pPr>
      <w:r>
        <w:rPr>
          <w:color w:val="auto"/>
          <w:sz w:val="28"/>
          <w:szCs w:val="28"/>
        </w:rPr>
        <w:t xml:space="preserve">Среди индивидуальных особенностей личности, которые ярко характеризуют динамические особенности ее поведения, деятельности, общения, психических процессов, особое место принадлежит темпераменту. У детей с раннего возраста четко проявляются значительные различия по общей реактивности, глубине, интенсивности, устойчивости реакций, эмоциональной впечатлительности и ее модальной направленности (гнев, страх, радость, удовольствие), энергичности и другим устойчивым динамическим особенностям познавательной, эмоциональной, волевой сфер и поведения в целом. </w:t>
      </w:r>
    </w:p>
    <w:p w:rsidR="00715892" w:rsidRDefault="00715892" w:rsidP="00676B8D">
      <w:pPr>
        <w:pStyle w:val="Default"/>
        <w:jc w:val="both"/>
        <w:rPr>
          <w:b/>
          <w:bCs/>
          <w:color w:val="auto"/>
          <w:sz w:val="28"/>
          <w:szCs w:val="28"/>
        </w:rPr>
      </w:pPr>
    </w:p>
    <w:p w:rsidR="001B3234" w:rsidRDefault="001B3234" w:rsidP="00EB0976">
      <w:pPr>
        <w:pStyle w:val="Default"/>
        <w:jc w:val="center"/>
        <w:rPr>
          <w:b/>
          <w:bCs/>
          <w:color w:val="auto"/>
          <w:sz w:val="28"/>
          <w:szCs w:val="28"/>
        </w:rPr>
      </w:pPr>
      <w:r>
        <w:rPr>
          <w:b/>
          <w:bCs/>
          <w:color w:val="auto"/>
          <w:sz w:val="28"/>
          <w:szCs w:val="28"/>
        </w:rPr>
        <w:t>2.</w:t>
      </w:r>
      <w:r w:rsidR="00F551CE">
        <w:rPr>
          <w:b/>
          <w:bCs/>
          <w:color w:val="auto"/>
          <w:sz w:val="28"/>
          <w:szCs w:val="28"/>
        </w:rPr>
        <w:t>3</w:t>
      </w:r>
      <w:r>
        <w:rPr>
          <w:b/>
          <w:bCs/>
          <w:color w:val="auto"/>
          <w:sz w:val="28"/>
          <w:szCs w:val="28"/>
        </w:rPr>
        <w:t>. Условия воспитания и обучения детей с ОВЗ</w:t>
      </w:r>
    </w:p>
    <w:p w:rsidR="00D11217" w:rsidRDefault="00D11217" w:rsidP="00676B8D">
      <w:pPr>
        <w:pStyle w:val="Default"/>
        <w:jc w:val="both"/>
        <w:rPr>
          <w:color w:val="auto"/>
          <w:sz w:val="28"/>
          <w:szCs w:val="28"/>
        </w:rPr>
      </w:pPr>
    </w:p>
    <w:p w:rsidR="001B3234" w:rsidRDefault="001B3234" w:rsidP="00676B8D">
      <w:pPr>
        <w:pStyle w:val="Default"/>
        <w:ind w:firstLine="708"/>
        <w:jc w:val="both"/>
        <w:rPr>
          <w:color w:val="auto"/>
          <w:sz w:val="28"/>
          <w:szCs w:val="28"/>
        </w:rPr>
      </w:pPr>
      <w:r>
        <w:rPr>
          <w:color w:val="auto"/>
          <w:sz w:val="28"/>
          <w:szCs w:val="28"/>
        </w:rPr>
        <w:t>Этап дошкольного детства — время враста</w:t>
      </w:r>
      <w:r w:rsidR="00715892">
        <w:rPr>
          <w:color w:val="auto"/>
          <w:sz w:val="28"/>
          <w:szCs w:val="28"/>
        </w:rPr>
        <w:t>ния ребенка с ОВЗ в первую обще</w:t>
      </w:r>
      <w:r>
        <w:rPr>
          <w:color w:val="auto"/>
          <w:sz w:val="28"/>
          <w:szCs w:val="28"/>
        </w:rPr>
        <w:t xml:space="preserve">ственную образовательную систему — дошкольное обучение и воспитание. Для оптимального осуществления интеграции на этапе дошкольного детства необходимо соблюдать специальные условия воспитания и обучения детей с ОВЗ, организовывать </w:t>
      </w:r>
      <w:proofErr w:type="spellStart"/>
      <w:r>
        <w:rPr>
          <w:color w:val="auto"/>
          <w:sz w:val="28"/>
          <w:szCs w:val="28"/>
        </w:rPr>
        <w:t>безбарьерную</w:t>
      </w:r>
      <w:proofErr w:type="spellEnd"/>
      <w:r>
        <w:rPr>
          <w:color w:val="auto"/>
          <w:sz w:val="28"/>
          <w:szCs w:val="28"/>
        </w:rPr>
        <w:t xml:space="preserve"> среду их жизнедеятельности. </w:t>
      </w:r>
    </w:p>
    <w:p w:rsidR="001B3234" w:rsidRDefault="001B3234" w:rsidP="00676B8D">
      <w:pPr>
        <w:pStyle w:val="Default"/>
        <w:jc w:val="both"/>
        <w:rPr>
          <w:color w:val="auto"/>
          <w:sz w:val="28"/>
          <w:szCs w:val="28"/>
        </w:rPr>
      </w:pPr>
      <w:r>
        <w:rPr>
          <w:color w:val="auto"/>
          <w:sz w:val="28"/>
          <w:szCs w:val="28"/>
        </w:rPr>
        <w:t xml:space="preserve">В процессе образовательной деятельности в дошкольном учреждении важно гибко сочетать индивидуальный и дифференцированный подходы; это способствует тому, чтобы все дети принимали участие в жизни коллектива. </w:t>
      </w:r>
    </w:p>
    <w:p w:rsidR="001B3234" w:rsidRDefault="001B3234" w:rsidP="00676B8D">
      <w:pPr>
        <w:pStyle w:val="Default"/>
        <w:ind w:firstLine="708"/>
        <w:jc w:val="both"/>
        <w:rPr>
          <w:color w:val="auto"/>
          <w:sz w:val="28"/>
          <w:szCs w:val="28"/>
        </w:rPr>
      </w:pPr>
      <w:r>
        <w:rPr>
          <w:color w:val="auto"/>
          <w:sz w:val="28"/>
          <w:szCs w:val="28"/>
        </w:rPr>
        <w:t xml:space="preserve">Одним из условий повышения эффективности коррекционно-педагогической работы является создание адекватной возможностям ребенка охранительно-педагогической и предметно-развивающей среды, то есть </w:t>
      </w:r>
      <w:r>
        <w:rPr>
          <w:color w:val="auto"/>
          <w:sz w:val="28"/>
          <w:szCs w:val="28"/>
        </w:rPr>
        <w:lastRenderedPageBreak/>
        <w:t xml:space="preserve">системы условий, обеспечивающих полноценное развитие всех видов детской деятельности, коррекцию отклонений высших психических функций и становление личности ребенка (культурные ландшафты, физкультурно-игровые и оздоровительные сооружения, предметно-игровая, детская библиотека, игротека, музыкально-театральная среда. </w:t>
      </w:r>
    </w:p>
    <w:p w:rsidR="001B3234" w:rsidRDefault="001B3234" w:rsidP="00676B8D">
      <w:pPr>
        <w:pStyle w:val="Default"/>
        <w:ind w:firstLine="708"/>
        <w:jc w:val="both"/>
        <w:rPr>
          <w:color w:val="auto"/>
          <w:sz w:val="28"/>
          <w:szCs w:val="28"/>
        </w:rPr>
      </w:pPr>
      <w:r>
        <w:rPr>
          <w:color w:val="auto"/>
          <w:sz w:val="28"/>
          <w:szCs w:val="28"/>
        </w:rPr>
        <w:t xml:space="preserve">Организация воспитания и обучения дошкольников с ОВЗ предполагает внесение изменений в формы коррекционно-развивающей работы. Для большинства детей характерны моторные трудности, двигательная расторможенность, низкая работоспособность, что требует внесения изменений в планирование образовательной деятельности и режим дня. В режиме дня должно быть предусмотрено увеличение времени, отводимого на проведение гигиенических процедур, прием пищи. Предусматривается широкое варьирование организационных форм коррекционно-образовательной работы: групповых, подгрупповых, индивидуальных. </w:t>
      </w:r>
    </w:p>
    <w:p w:rsidR="001B3234" w:rsidRDefault="001B3234" w:rsidP="00B76C09">
      <w:pPr>
        <w:pStyle w:val="Default"/>
        <w:ind w:firstLine="708"/>
        <w:jc w:val="both"/>
        <w:rPr>
          <w:color w:val="auto"/>
          <w:sz w:val="28"/>
          <w:szCs w:val="28"/>
        </w:rPr>
      </w:pPr>
      <w:r>
        <w:rPr>
          <w:color w:val="auto"/>
          <w:sz w:val="28"/>
          <w:szCs w:val="28"/>
        </w:rPr>
        <w:t xml:space="preserve">Большинству детей с ОВЗ вначале необходим адаптационный период. Адаптация — это часть </w:t>
      </w:r>
      <w:proofErr w:type="spellStart"/>
      <w:r>
        <w:rPr>
          <w:color w:val="auto"/>
          <w:sz w:val="28"/>
          <w:szCs w:val="28"/>
        </w:rPr>
        <w:t>приспособительских</w:t>
      </w:r>
      <w:proofErr w:type="spellEnd"/>
      <w:r>
        <w:rPr>
          <w:color w:val="auto"/>
          <w:sz w:val="28"/>
          <w:szCs w:val="28"/>
        </w:rPr>
        <w:t xml:space="preserve"> реакций ребенка, который может испытывать трудности при вхождении в интеграционное пространство (не вступает в контакт, не отпускает родителей, отказывается от еды, игрушек и др.). В этот период воспитатель должен снять стресс, обеспечить положительное эмоциональное состояние дошкольника, создать спокойную обстановку, наладить контакт с ребенком и родителями. </w:t>
      </w:r>
    </w:p>
    <w:p w:rsidR="001B3234" w:rsidRDefault="001B3234" w:rsidP="00676B8D">
      <w:pPr>
        <w:pStyle w:val="Default"/>
        <w:ind w:firstLine="708"/>
        <w:jc w:val="both"/>
        <w:rPr>
          <w:color w:val="auto"/>
          <w:sz w:val="28"/>
          <w:szCs w:val="28"/>
        </w:rPr>
      </w:pPr>
      <w:r>
        <w:rPr>
          <w:color w:val="auto"/>
          <w:sz w:val="28"/>
          <w:szCs w:val="28"/>
        </w:rPr>
        <w:t xml:space="preserve">В соответствии с возможностями детей с ОВЗ определяются методы обучения. При планировании работы важно использовать наиболее доступные методы: наглядные, практические, словесные. Психологи доказали, что чем большее количество анализаторов использовалось в процессе изучения материала, тем полнее, прочнее знания. Выбор альтернативных методов создает условия, способствующие эффективности процесса обучения. </w:t>
      </w:r>
    </w:p>
    <w:p w:rsidR="001B3234" w:rsidRDefault="001B3234" w:rsidP="00B76C09">
      <w:pPr>
        <w:pStyle w:val="Default"/>
        <w:ind w:firstLine="708"/>
        <w:jc w:val="both"/>
        <w:rPr>
          <w:color w:val="auto"/>
          <w:sz w:val="28"/>
          <w:szCs w:val="28"/>
        </w:rPr>
      </w:pPr>
      <w:r>
        <w:rPr>
          <w:color w:val="auto"/>
          <w:sz w:val="28"/>
          <w:szCs w:val="28"/>
        </w:rPr>
        <w:t xml:space="preserve">Важным компонентом успешного включения ребенка с ОВЗ в среду здоровых сверстников является подготовка педагогов к интегративному процессу с помощью обучающих программ повышения квалификации для специалистов дошкольных учреждений, программ повышения родительской компетентности. </w:t>
      </w:r>
    </w:p>
    <w:p w:rsidR="001B3234" w:rsidRDefault="001B3234" w:rsidP="00676B8D">
      <w:pPr>
        <w:pStyle w:val="Default"/>
        <w:jc w:val="both"/>
        <w:rPr>
          <w:color w:val="auto"/>
          <w:sz w:val="28"/>
          <w:szCs w:val="28"/>
        </w:rPr>
      </w:pPr>
      <w:r>
        <w:rPr>
          <w:color w:val="auto"/>
          <w:sz w:val="28"/>
          <w:szCs w:val="28"/>
        </w:rPr>
        <w:t xml:space="preserve">Включение родителей в совместную деятельность со специалистами, </w:t>
      </w:r>
      <w:proofErr w:type="gramStart"/>
      <w:r>
        <w:rPr>
          <w:color w:val="auto"/>
          <w:sz w:val="28"/>
          <w:szCs w:val="28"/>
        </w:rPr>
        <w:t>педагога-ми</w:t>
      </w:r>
      <w:proofErr w:type="gramEnd"/>
      <w:r>
        <w:rPr>
          <w:color w:val="auto"/>
          <w:sz w:val="28"/>
          <w:szCs w:val="28"/>
        </w:rPr>
        <w:t xml:space="preserve"> предполагает поэтапное обучение родителей педагогическим технологиям, так как они выступают основными заказчиками образовательных услуг для своих детей с ОВЗ. </w:t>
      </w:r>
    </w:p>
    <w:p w:rsidR="001B3234" w:rsidRDefault="001B3234" w:rsidP="00676B8D">
      <w:pPr>
        <w:pStyle w:val="Default"/>
        <w:ind w:firstLine="708"/>
        <w:jc w:val="both"/>
        <w:rPr>
          <w:color w:val="auto"/>
          <w:sz w:val="28"/>
          <w:szCs w:val="28"/>
        </w:rPr>
      </w:pPr>
      <w:r>
        <w:rPr>
          <w:color w:val="auto"/>
          <w:sz w:val="28"/>
          <w:szCs w:val="28"/>
        </w:rPr>
        <w:t xml:space="preserve">Задача родителей заключается в организации жизни ребенка таким образом, чтобы он мог ощущать свою принадлежность к обществу. </w:t>
      </w:r>
    </w:p>
    <w:p w:rsidR="00715892" w:rsidRDefault="00715892" w:rsidP="00676B8D">
      <w:pPr>
        <w:pStyle w:val="Default"/>
        <w:jc w:val="both"/>
        <w:rPr>
          <w:b/>
          <w:bCs/>
          <w:color w:val="auto"/>
          <w:sz w:val="28"/>
          <w:szCs w:val="28"/>
        </w:rPr>
      </w:pPr>
    </w:p>
    <w:p w:rsidR="001B3234" w:rsidRDefault="001B3234" w:rsidP="00EB0976">
      <w:pPr>
        <w:pStyle w:val="Default"/>
        <w:jc w:val="center"/>
        <w:rPr>
          <w:color w:val="auto"/>
          <w:sz w:val="28"/>
          <w:szCs w:val="28"/>
        </w:rPr>
      </w:pPr>
      <w:r>
        <w:rPr>
          <w:b/>
          <w:bCs/>
          <w:color w:val="auto"/>
          <w:sz w:val="28"/>
          <w:szCs w:val="28"/>
        </w:rPr>
        <w:t>III. Организационный раздел</w:t>
      </w:r>
    </w:p>
    <w:p w:rsidR="001B3234" w:rsidRDefault="001B3234" w:rsidP="00EB0976">
      <w:pPr>
        <w:pStyle w:val="Default"/>
        <w:jc w:val="center"/>
        <w:rPr>
          <w:color w:val="auto"/>
          <w:sz w:val="28"/>
          <w:szCs w:val="28"/>
        </w:rPr>
      </w:pPr>
      <w:r>
        <w:rPr>
          <w:b/>
          <w:bCs/>
          <w:color w:val="auto"/>
          <w:sz w:val="28"/>
          <w:szCs w:val="28"/>
        </w:rPr>
        <w:t>3.1. Обоснование наличия необходимых ресурсов для выполнения задач</w:t>
      </w:r>
    </w:p>
    <w:p w:rsidR="001B3234" w:rsidRDefault="001B3234" w:rsidP="00EB0976">
      <w:pPr>
        <w:jc w:val="center"/>
        <w:rPr>
          <w:b/>
          <w:bCs/>
          <w:sz w:val="28"/>
          <w:szCs w:val="28"/>
        </w:rPr>
      </w:pPr>
      <w:r>
        <w:rPr>
          <w:b/>
          <w:bCs/>
          <w:sz w:val="28"/>
          <w:szCs w:val="28"/>
        </w:rPr>
        <w:t>инновационной программы</w:t>
      </w:r>
    </w:p>
    <w:p w:rsidR="007F10BB" w:rsidRDefault="007F10BB" w:rsidP="00EB0976">
      <w:pPr>
        <w:jc w:val="center"/>
        <w:rPr>
          <w:b/>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752"/>
      </w:tblGrid>
      <w:tr w:rsidR="001603D8" w:rsidRPr="00B76C09" w:rsidTr="00774A98">
        <w:trPr>
          <w:trHeight w:val="403"/>
        </w:trPr>
        <w:tc>
          <w:tcPr>
            <w:tcW w:w="9572" w:type="dxa"/>
            <w:gridSpan w:val="2"/>
          </w:tcPr>
          <w:p w:rsidR="001603D8" w:rsidRPr="00B76C09" w:rsidRDefault="001603D8" w:rsidP="00676B8D">
            <w:pPr>
              <w:autoSpaceDE w:val="0"/>
              <w:autoSpaceDN w:val="0"/>
              <w:adjustRightInd w:val="0"/>
              <w:jc w:val="both"/>
              <w:rPr>
                <w:rFonts w:eastAsiaTheme="minorHAnsi"/>
                <w:color w:val="000000"/>
                <w:sz w:val="28"/>
                <w:szCs w:val="28"/>
                <w:lang w:eastAsia="en-US"/>
              </w:rPr>
            </w:pPr>
            <w:r w:rsidRPr="00B76C09">
              <w:rPr>
                <w:rFonts w:eastAsiaTheme="minorHAnsi"/>
                <w:b/>
                <w:bCs/>
                <w:color w:val="000000"/>
                <w:sz w:val="28"/>
                <w:szCs w:val="28"/>
                <w:lang w:eastAsia="en-US"/>
              </w:rPr>
              <w:t xml:space="preserve"> </w:t>
            </w:r>
          </w:p>
          <w:p w:rsidR="001603D8" w:rsidRPr="00B76C09" w:rsidRDefault="001603D8" w:rsidP="001603D8">
            <w:pPr>
              <w:autoSpaceDE w:val="0"/>
              <w:autoSpaceDN w:val="0"/>
              <w:adjustRightInd w:val="0"/>
              <w:jc w:val="center"/>
              <w:rPr>
                <w:rFonts w:eastAsiaTheme="minorHAnsi"/>
                <w:color w:val="000000"/>
                <w:sz w:val="28"/>
                <w:szCs w:val="28"/>
                <w:lang w:eastAsia="en-US"/>
              </w:rPr>
            </w:pPr>
            <w:r w:rsidRPr="00B76C09">
              <w:rPr>
                <w:rFonts w:eastAsiaTheme="minorHAnsi"/>
                <w:b/>
                <w:bCs/>
                <w:color w:val="000000"/>
                <w:sz w:val="28"/>
                <w:szCs w:val="28"/>
                <w:lang w:eastAsia="en-US"/>
              </w:rPr>
              <w:t>Имеющиеся ресурсы</w:t>
            </w:r>
          </w:p>
        </w:tc>
      </w:tr>
      <w:tr w:rsidR="00EB0976" w:rsidRPr="00B76C09" w:rsidTr="00774A98">
        <w:trPr>
          <w:trHeight w:val="1075"/>
        </w:trPr>
        <w:tc>
          <w:tcPr>
            <w:tcW w:w="4820" w:type="dxa"/>
          </w:tcPr>
          <w:p w:rsidR="00EB0976" w:rsidRPr="00B76C09" w:rsidRDefault="00EB0976" w:rsidP="00EB0976">
            <w:pPr>
              <w:autoSpaceDE w:val="0"/>
              <w:autoSpaceDN w:val="0"/>
              <w:adjustRightInd w:val="0"/>
              <w:jc w:val="both"/>
              <w:rPr>
                <w:rFonts w:eastAsiaTheme="minorHAnsi"/>
                <w:b/>
                <w:bCs/>
                <w:color w:val="000000"/>
                <w:sz w:val="28"/>
                <w:szCs w:val="28"/>
                <w:lang w:eastAsia="en-US"/>
              </w:rPr>
            </w:pPr>
            <w:r w:rsidRPr="00B76C09">
              <w:rPr>
                <w:rFonts w:eastAsiaTheme="minorHAnsi"/>
                <w:b/>
                <w:bCs/>
                <w:color w:val="000000"/>
                <w:sz w:val="28"/>
                <w:szCs w:val="28"/>
                <w:lang w:eastAsia="en-US"/>
              </w:rPr>
              <w:t xml:space="preserve">Нормативные </w:t>
            </w:r>
          </w:p>
          <w:p w:rsidR="00EB0976" w:rsidRPr="00B76C09" w:rsidRDefault="00EB0976" w:rsidP="00EB0976">
            <w:pPr>
              <w:autoSpaceDE w:val="0"/>
              <w:autoSpaceDN w:val="0"/>
              <w:adjustRightInd w:val="0"/>
              <w:jc w:val="both"/>
              <w:rPr>
                <w:rFonts w:eastAsiaTheme="minorHAnsi"/>
                <w:b/>
                <w:bCs/>
                <w:color w:val="000000"/>
                <w:sz w:val="28"/>
                <w:szCs w:val="28"/>
                <w:lang w:eastAsia="en-US"/>
              </w:rPr>
            </w:pPr>
            <w:r w:rsidRPr="00B76C09">
              <w:rPr>
                <w:rFonts w:eastAsiaTheme="minorHAnsi"/>
                <w:b/>
                <w:bCs/>
                <w:color w:val="000000"/>
                <w:sz w:val="28"/>
                <w:szCs w:val="28"/>
                <w:lang w:eastAsia="en-US"/>
              </w:rPr>
              <w:t>условия</w:t>
            </w:r>
          </w:p>
        </w:tc>
        <w:tc>
          <w:tcPr>
            <w:tcW w:w="4752" w:type="dxa"/>
          </w:tcPr>
          <w:p w:rsidR="003A1567" w:rsidRDefault="001603D8" w:rsidP="00B76C09">
            <w:pPr>
              <w:autoSpaceDE w:val="0"/>
              <w:autoSpaceDN w:val="0"/>
              <w:adjustRightInd w:val="0"/>
              <w:rPr>
                <w:rFonts w:eastAsiaTheme="minorHAnsi"/>
                <w:color w:val="000000"/>
                <w:sz w:val="28"/>
                <w:szCs w:val="28"/>
                <w:lang w:eastAsia="en-US"/>
              </w:rPr>
            </w:pPr>
            <w:r w:rsidRPr="00B76C09">
              <w:rPr>
                <w:rFonts w:eastAsiaTheme="minorHAnsi"/>
                <w:color w:val="000000"/>
                <w:sz w:val="28"/>
                <w:szCs w:val="28"/>
                <w:lang w:eastAsia="en-US"/>
              </w:rPr>
              <w:t xml:space="preserve">- </w:t>
            </w:r>
            <w:r w:rsidR="00EB0976" w:rsidRPr="00B76C09">
              <w:rPr>
                <w:rFonts w:eastAsiaTheme="minorHAnsi"/>
                <w:color w:val="000000"/>
                <w:sz w:val="28"/>
                <w:szCs w:val="28"/>
                <w:lang w:eastAsia="en-US"/>
              </w:rPr>
              <w:t xml:space="preserve">Положение о консультационном пункте по оказанию методической, психолого-педагогической, диагностической и консультативной помощи родителям (законных представителям детей, не посещающих ДОУ, в том числе, детей с ОВЗ) </w:t>
            </w:r>
          </w:p>
          <w:p w:rsidR="00EB0976" w:rsidRPr="00B76C09" w:rsidRDefault="001603D8" w:rsidP="00B76C09">
            <w:pPr>
              <w:autoSpaceDE w:val="0"/>
              <w:autoSpaceDN w:val="0"/>
              <w:adjustRightInd w:val="0"/>
              <w:rPr>
                <w:rFonts w:eastAsiaTheme="minorHAnsi"/>
                <w:color w:val="000000"/>
                <w:sz w:val="28"/>
                <w:szCs w:val="28"/>
                <w:lang w:eastAsia="en-US"/>
              </w:rPr>
            </w:pPr>
            <w:r w:rsidRPr="00B76C09">
              <w:rPr>
                <w:rFonts w:eastAsiaTheme="minorHAnsi"/>
                <w:color w:val="000000"/>
                <w:sz w:val="28"/>
                <w:szCs w:val="28"/>
                <w:lang w:eastAsia="en-US"/>
              </w:rPr>
              <w:t xml:space="preserve">- </w:t>
            </w:r>
            <w:r w:rsidR="00EB0976" w:rsidRPr="00B76C09">
              <w:rPr>
                <w:rFonts w:eastAsiaTheme="minorHAnsi"/>
                <w:color w:val="000000"/>
                <w:sz w:val="28"/>
                <w:szCs w:val="28"/>
                <w:lang w:eastAsia="en-US"/>
              </w:rPr>
              <w:t xml:space="preserve">Состав консультационного центра. </w:t>
            </w:r>
          </w:p>
          <w:p w:rsidR="00EB0976" w:rsidRPr="00B76C09" w:rsidRDefault="001603D8" w:rsidP="00B76C09">
            <w:pPr>
              <w:autoSpaceDE w:val="0"/>
              <w:autoSpaceDN w:val="0"/>
              <w:adjustRightInd w:val="0"/>
              <w:rPr>
                <w:rFonts w:eastAsiaTheme="minorHAnsi"/>
                <w:color w:val="000000"/>
                <w:sz w:val="28"/>
                <w:szCs w:val="28"/>
                <w:lang w:eastAsia="en-US"/>
              </w:rPr>
            </w:pPr>
            <w:r w:rsidRPr="00B76C09">
              <w:rPr>
                <w:rFonts w:eastAsiaTheme="minorHAnsi"/>
                <w:color w:val="000000"/>
                <w:sz w:val="28"/>
                <w:szCs w:val="28"/>
                <w:lang w:eastAsia="en-US"/>
              </w:rPr>
              <w:t xml:space="preserve">- </w:t>
            </w:r>
            <w:r w:rsidR="00EB0976" w:rsidRPr="00B76C09">
              <w:rPr>
                <w:rFonts w:eastAsiaTheme="minorHAnsi"/>
                <w:color w:val="000000"/>
                <w:sz w:val="28"/>
                <w:szCs w:val="28"/>
                <w:lang w:eastAsia="en-US"/>
              </w:rPr>
              <w:t>Режим работы консультационного центра.</w:t>
            </w:r>
          </w:p>
          <w:p w:rsidR="00EB0976" w:rsidRPr="00B76C09" w:rsidRDefault="001603D8" w:rsidP="00B76C09">
            <w:pPr>
              <w:autoSpaceDE w:val="0"/>
              <w:autoSpaceDN w:val="0"/>
              <w:adjustRightInd w:val="0"/>
              <w:rPr>
                <w:rFonts w:eastAsiaTheme="minorHAnsi"/>
                <w:color w:val="000000"/>
                <w:sz w:val="28"/>
                <w:szCs w:val="28"/>
                <w:lang w:eastAsia="en-US"/>
              </w:rPr>
            </w:pPr>
            <w:r w:rsidRPr="00B76C09">
              <w:rPr>
                <w:rFonts w:eastAsiaTheme="minorHAnsi"/>
                <w:color w:val="000000"/>
                <w:sz w:val="28"/>
                <w:szCs w:val="28"/>
                <w:lang w:eastAsia="en-US"/>
              </w:rPr>
              <w:t xml:space="preserve">- </w:t>
            </w:r>
            <w:r w:rsidR="00EB0976" w:rsidRPr="00B76C09">
              <w:rPr>
                <w:rFonts w:eastAsiaTheme="minorHAnsi"/>
                <w:color w:val="000000"/>
                <w:sz w:val="28"/>
                <w:szCs w:val="28"/>
                <w:lang w:eastAsia="en-US"/>
              </w:rPr>
              <w:t xml:space="preserve">План </w:t>
            </w:r>
            <w:r w:rsidR="003A1567">
              <w:rPr>
                <w:rFonts w:eastAsiaTheme="minorHAnsi"/>
                <w:color w:val="000000"/>
                <w:sz w:val="28"/>
                <w:szCs w:val="28"/>
                <w:lang w:eastAsia="en-US"/>
              </w:rPr>
              <w:t>работы консультационного центра.</w:t>
            </w:r>
          </w:p>
          <w:p w:rsidR="00EB0976" w:rsidRPr="00B76C09" w:rsidRDefault="001603D8" w:rsidP="003A1567">
            <w:pPr>
              <w:autoSpaceDE w:val="0"/>
              <w:autoSpaceDN w:val="0"/>
              <w:adjustRightInd w:val="0"/>
              <w:rPr>
                <w:rFonts w:eastAsiaTheme="minorHAnsi"/>
                <w:color w:val="000000"/>
                <w:sz w:val="28"/>
                <w:szCs w:val="28"/>
                <w:lang w:eastAsia="en-US"/>
              </w:rPr>
            </w:pPr>
            <w:r w:rsidRPr="00B76C09">
              <w:rPr>
                <w:rFonts w:eastAsiaTheme="minorHAnsi"/>
                <w:color w:val="000000"/>
                <w:sz w:val="28"/>
                <w:szCs w:val="28"/>
                <w:lang w:eastAsia="en-US"/>
              </w:rPr>
              <w:t xml:space="preserve">- </w:t>
            </w:r>
            <w:r w:rsidR="00EB0976" w:rsidRPr="00B76C09">
              <w:rPr>
                <w:rFonts w:eastAsiaTheme="minorHAnsi"/>
                <w:color w:val="000000"/>
                <w:sz w:val="28"/>
                <w:szCs w:val="28"/>
                <w:lang w:eastAsia="en-US"/>
              </w:rPr>
              <w:t xml:space="preserve">Формы заявлений, обращений, журнала учета, анкета для родителей, договора о предоставлении консультационных услуг. </w:t>
            </w:r>
          </w:p>
        </w:tc>
      </w:tr>
      <w:tr w:rsidR="007F10BB" w:rsidRPr="00B76C09" w:rsidTr="00774A98">
        <w:trPr>
          <w:trHeight w:val="1075"/>
        </w:trPr>
        <w:tc>
          <w:tcPr>
            <w:tcW w:w="4820" w:type="dxa"/>
          </w:tcPr>
          <w:p w:rsidR="007F10BB" w:rsidRPr="00B76C09" w:rsidRDefault="007F10BB" w:rsidP="00676B8D">
            <w:pPr>
              <w:autoSpaceDE w:val="0"/>
              <w:autoSpaceDN w:val="0"/>
              <w:adjustRightInd w:val="0"/>
              <w:jc w:val="both"/>
              <w:rPr>
                <w:rFonts w:eastAsiaTheme="minorHAnsi"/>
                <w:color w:val="000000"/>
                <w:sz w:val="28"/>
                <w:szCs w:val="28"/>
                <w:lang w:eastAsia="en-US"/>
              </w:rPr>
            </w:pPr>
            <w:r w:rsidRPr="00B76C09">
              <w:rPr>
                <w:rFonts w:eastAsiaTheme="minorHAnsi"/>
                <w:b/>
                <w:bCs/>
                <w:color w:val="000000"/>
                <w:sz w:val="28"/>
                <w:szCs w:val="28"/>
                <w:lang w:eastAsia="en-US"/>
              </w:rPr>
              <w:t xml:space="preserve">Кадровые </w:t>
            </w:r>
          </w:p>
          <w:p w:rsidR="007F10BB" w:rsidRPr="00B76C09" w:rsidRDefault="007F10BB" w:rsidP="00676B8D">
            <w:pPr>
              <w:autoSpaceDE w:val="0"/>
              <w:autoSpaceDN w:val="0"/>
              <w:adjustRightInd w:val="0"/>
              <w:jc w:val="both"/>
              <w:rPr>
                <w:rFonts w:eastAsiaTheme="minorHAnsi"/>
                <w:color w:val="000000"/>
                <w:sz w:val="28"/>
                <w:szCs w:val="28"/>
                <w:lang w:eastAsia="en-US"/>
              </w:rPr>
            </w:pPr>
            <w:r w:rsidRPr="00B76C09">
              <w:rPr>
                <w:rFonts w:eastAsiaTheme="minorHAnsi"/>
                <w:b/>
                <w:bCs/>
                <w:color w:val="000000"/>
                <w:sz w:val="28"/>
                <w:szCs w:val="28"/>
                <w:lang w:eastAsia="en-US"/>
              </w:rPr>
              <w:t xml:space="preserve">условия </w:t>
            </w:r>
          </w:p>
        </w:tc>
        <w:tc>
          <w:tcPr>
            <w:tcW w:w="4752" w:type="dxa"/>
          </w:tcPr>
          <w:p w:rsidR="007F10BB" w:rsidRPr="00B76C09" w:rsidRDefault="007F10BB" w:rsidP="00B76C09">
            <w:pPr>
              <w:autoSpaceDE w:val="0"/>
              <w:autoSpaceDN w:val="0"/>
              <w:adjustRightInd w:val="0"/>
              <w:rPr>
                <w:rFonts w:eastAsiaTheme="minorHAnsi"/>
                <w:color w:val="000000"/>
                <w:sz w:val="28"/>
                <w:szCs w:val="28"/>
                <w:lang w:eastAsia="en-US"/>
              </w:rPr>
            </w:pPr>
            <w:r w:rsidRPr="00B76C09">
              <w:rPr>
                <w:rFonts w:eastAsiaTheme="minorHAnsi"/>
                <w:color w:val="000000"/>
                <w:sz w:val="28"/>
                <w:szCs w:val="28"/>
                <w:lang w:eastAsia="en-US"/>
              </w:rPr>
              <w:t xml:space="preserve">Педагоги, работающие в консультационном </w:t>
            </w:r>
            <w:r w:rsidR="003A1567">
              <w:rPr>
                <w:rFonts w:eastAsiaTheme="minorHAnsi"/>
                <w:color w:val="000000"/>
                <w:sz w:val="28"/>
                <w:szCs w:val="28"/>
                <w:lang w:eastAsia="en-US"/>
              </w:rPr>
              <w:t>центре</w:t>
            </w:r>
            <w:r w:rsidRPr="00B76C09">
              <w:rPr>
                <w:rFonts w:eastAsiaTheme="minorHAnsi"/>
                <w:color w:val="000000"/>
                <w:sz w:val="28"/>
                <w:szCs w:val="28"/>
                <w:lang w:eastAsia="en-US"/>
              </w:rPr>
              <w:t xml:space="preserve">, владеют современными образовательными технологиями и постоянно повышают свою профессиональную квалификацию: </w:t>
            </w:r>
          </w:p>
          <w:p w:rsidR="007F10BB" w:rsidRPr="00B76C09" w:rsidRDefault="007F10BB" w:rsidP="00B76C09">
            <w:pPr>
              <w:autoSpaceDE w:val="0"/>
              <w:autoSpaceDN w:val="0"/>
              <w:adjustRightInd w:val="0"/>
              <w:rPr>
                <w:rFonts w:eastAsiaTheme="minorHAnsi"/>
                <w:color w:val="000000"/>
                <w:sz w:val="28"/>
                <w:szCs w:val="28"/>
                <w:lang w:eastAsia="en-US"/>
              </w:rPr>
            </w:pPr>
            <w:r w:rsidRPr="00B76C09">
              <w:rPr>
                <w:rFonts w:eastAsiaTheme="minorHAnsi"/>
                <w:color w:val="000000"/>
                <w:sz w:val="28"/>
                <w:szCs w:val="28"/>
                <w:lang w:eastAsia="en-US"/>
              </w:rPr>
              <w:t xml:space="preserve">Старший воспитатель; </w:t>
            </w:r>
          </w:p>
          <w:p w:rsidR="007F10BB" w:rsidRDefault="007F10BB" w:rsidP="00B76C09">
            <w:pPr>
              <w:autoSpaceDE w:val="0"/>
              <w:autoSpaceDN w:val="0"/>
              <w:adjustRightInd w:val="0"/>
              <w:rPr>
                <w:rFonts w:eastAsiaTheme="minorHAnsi"/>
                <w:color w:val="000000"/>
                <w:sz w:val="28"/>
                <w:szCs w:val="28"/>
                <w:lang w:eastAsia="en-US"/>
              </w:rPr>
            </w:pPr>
            <w:r w:rsidRPr="00B76C09">
              <w:rPr>
                <w:rFonts w:eastAsiaTheme="minorHAnsi"/>
                <w:color w:val="000000"/>
                <w:sz w:val="28"/>
                <w:szCs w:val="28"/>
                <w:lang w:eastAsia="en-US"/>
              </w:rPr>
              <w:t xml:space="preserve">Педагог-психолог; </w:t>
            </w:r>
          </w:p>
          <w:p w:rsidR="003A1567" w:rsidRPr="00B76C09" w:rsidRDefault="003A1567" w:rsidP="00B76C09">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Учитель-логопед;</w:t>
            </w:r>
          </w:p>
          <w:p w:rsidR="007F10BB" w:rsidRPr="00B76C09" w:rsidRDefault="007F10BB" w:rsidP="00B76C09">
            <w:pPr>
              <w:autoSpaceDE w:val="0"/>
              <w:autoSpaceDN w:val="0"/>
              <w:adjustRightInd w:val="0"/>
              <w:rPr>
                <w:rFonts w:eastAsiaTheme="minorHAnsi"/>
                <w:color w:val="000000"/>
                <w:sz w:val="28"/>
                <w:szCs w:val="28"/>
                <w:lang w:eastAsia="en-US"/>
              </w:rPr>
            </w:pPr>
            <w:r w:rsidRPr="00B76C09">
              <w:rPr>
                <w:rFonts w:eastAsiaTheme="minorHAnsi"/>
                <w:color w:val="000000"/>
                <w:sz w:val="28"/>
                <w:szCs w:val="28"/>
                <w:lang w:eastAsia="en-US"/>
              </w:rPr>
              <w:t xml:space="preserve">Медицинская сестра. </w:t>
            </w:r>
          </w:p>
        </w:tc>
      </w:tr>
      <w:tr w:rsidR="007F10BB" w:rsidRPr="00B76C09" w:rsidTr="00774A98">
        <w:trPr>
          <w:trHeight w:val="523"/>
        </w:trPr>
        <w:tc>
          <w:tcPr>
            <w:tcW w:w="4820" w:type="dxa"/>
          </w:tcPr>
          <w:p w:rsidR="007F10BB" w:rsidRPr="00B76C09" w:rsidRDefault="007F10BB" w:rsidP="00676B8D">
            <w:pPr>
              <w:autoSpaceDE w:val="0"/>
              <w:autoSpaceDN w:val="0"/>
              <w:adjustRightInd w:val="0"/>
              <w:jc w:val="both"/>
              <w:rPr>
                <w:rFonts w:eastAsiaTheme="minorHAnsi"/>
                <w:color w:val="000000"/>
                <w:sz w:val="28"/>
                <w:szCs w:val="28"/>
                <w:lang w:eastAsia="en-US"/>
              </w:rPr>
            </w:pPr>
            <w:r w:rsidRPr="00B76C09">
              <w:rPr>
                <w:rFonts w:eastAsiaTheme="minorHAnsi"/>
                <w:b/>
                <w:bCs/>
                <w:color w:val="000000"/>
                <w:sz w:val="28"/>
                <w:szCs w:val="28"/>
                <w:lang w:eastAsia="en-US"/>
              </w:rPr>
              <w:t xml:space="preserve">Материально- технические </w:t>
            </w:r>
          </w:p>
          <w:p w:rsidR="007F10BB" w:rsidRPr="00B76C09" w:rsidRDefault="007F10BB" w:rsidP="00676B8D">
            <w:pPr>
              <w:autoSpaceDE w:val="0"/>
              <w:autoSpaceDN w:val="0"/>
              <w:adjustRightInd w:val="0"/>
              <w:jc w:val="both"/>
              <w:rPr>
                <w:rFonts w:eastAsiaTheme="minorHAnsi"/>
                <w:color w:val="000000"/>
                <w:sz w:val="28"/>
                <w:szCs w:val="28"/>
                <w:lang w:eastAsia="en-US"/>
              </w:rPr>
            </w:pPr>
            <w:r w:rsidRPr="00B76C09">
              <w:rPr>
                <w:rFonts w:eastAsiaTheme="minorHAnsi"/>
                <w:b/>
                <w:bCs/>
                <w:color w:val="000000"/>
                <w:sz w:val="28"/>
                <w:szCs w:val="28"/>
                <w:lang w:eastAsia="en-US"/>
              </w:rPr>
              <w:t xml:space="preserve">условия </w:t>
            </w:r>
          </w:p>
        </w:tc>
        <w:tc>
          <w:tcPr>
            <w:tcW w:w="4752" w:type="dxa"/>
          </w:tcPr>
          <w:p w:rsidR="007F10BB" w:rsidRPr="00B76C09" w:rsidRDefault="007F10BB" w:rsidP="00B76C09">
            <w:pPr>
              <w:autoSpaceDE w:val="0"/>
              <w:autoSpaceDN w:val="0"/>
              <w:adjustRightInd w:val="0"/>
              <w:rPr>
                <w:rFonts w:eastAsiaTheme="minorHAnsi"/>
                <w:color w:val="000000"/>
                <w:sz w:val="28"/>
                <w:szCs w:val="28"/>
                <w:lang w:eastAsia="en-US"/>
              </w:rPr>
            </w:pPr>
            <w:r w:rsidRPr="00B76C09">
              <w:rPr>
                <w:rFonts w:eastAsiaTheme="minorHAnsi"/>
                <w:color w:val="000000"/>
                <w:sz w:val="28"/>
                <w:szCs w:val="28"/>
                <w:lang w:eastAsia="en-US"/>
              </w:rPr>
              <w:t>Для предоставления консультационных услуг используются кабинеты дополнительного образования, которые оборудованы</w:t>
            </w:r>
            <w:r w:rsidR="001603D8" w:rsidRPr="00B76C09">
              <w:rPr>
                <w:rFonts w:eastAsiaTheme="minorHAnsi"/>
                <w:color w:val="000000"/>
                <w:sz w:val="28"/>
                <w:szCs w:val="28"/>
                <w:lang w:eastAsia="en-US"/>
              </w:rPr>
              <w:t xml:space="preserve"> </w:t>
            </w:r>
            <w:r w:rsidRPr="00B76C09">
              <w:rPr>
                <w:rFonts w:eastAsiaTheme="minorHAnsi"/>
                <w:color w:val="000000"/>
                <w:sz w:val="28"/>
                <w:szCs w:val="28"/>
                <w:lang w:eastAsia="en-US"/>
              </w:rPr>
              <w:t xml:space="preserve"> необходимой мебелью: шкафы для пособий, столы и стулья для детей и взрослых; </w:t>
            </w:r>
          </w:p>
          <w:p w:rsidR="001603D8" w:rsidRPr="00B76C09" w:rsidRDefault="001603D8" w:rsidP="00B76C09">
            <w:pPr>
              <w:autoSpaceDE w:val="0"/>
              <w:autoSpaceDN w:val="0"/>
              <w:adjustRightInd w:val="0"/>
              <w:rPr>
                <w:rFonts w:eastAsiaTheme="minorHAnsi"/>
                <w:color w:val="000000"/>
                <w:sz w:val="28"/>
                <w:szCs w:val="28"/>
                <w:lang w:eastAsia="en-US"/>
              </w:rPr>
            </w:pPr>
            <w:r w:rsidRPr="00B76C09">
              <w:rPr>
                <w:rFonts w:eastAsiaTheme="minorHAnsi"/>
                <w:color w:val="000000"/>
                <w:sz w:val="28"/>
                <w:szCs w:val="28"/>
                <w:lang w:eastAsia="en-US"/>
              </w:rPr>
              <w:t xml:space="preserve">- сухой бассейн, мягкие модули; </w:t>
            </w:r>
          </w:p>
          <w:p w:rsidR="001603D8" w:rsidRPr="00B76C09" w:rsidRDefault="001603D8" w:rsidP="00B76C09">
            <w:pPr>
              <w:autoSpaceDE w:val="0"/>
              <w:autoSpaceDN w:val="0"/>
              <w:adjustRightInd w:val="0"/>
              <w:rPr>
                <w:rFonts w:eastAsiaTheme="minorHAnsi"/>
                <w:color w:val="000000"/>
                <w:sz w:val="28"/>
                <w:szCs w:val="28"/>
                <w:lang w:eastAsia="en-US"/>
              </w:rPr>
            </w:pPr>
            <w:r w:rsidRPr="00B76C09">
              <w:rPr>
                <w:rFonts w:eastAsiaTheme="minorHAnsi"/>
                <w:color w:val="000000"/>
                <w:sz w:val="28"/>
                <w:szCs w:val="28"/>
                <w:lang w:eastAsia="en-US"/>
              </w:rPr>
              <w:t xml:space="preserve">- классическая песочница с игровыми материалами, </w:t>
            </w:r>
          </w:p>
          <w:p w:rsidR="001603D8" w:rsidRPr="00B76C09" w:rsidRDefault="001603D8" w:rsidP="00B76C09">
            <w:pPr>
              <w:autoSpaceDE w:val="0"/>
              <w:autoSpaceDN w:val="0"/>
              <w:adjustRightInd w:val="0"/>
              <w:rPr>
                <w:rFonts w:eastAsiaTheme="minorHAnsi"/>
                <w:color w:val="000000"/>
                <w:sz w:val="28"/>
                <w:szCs w:val="28"/>
                <w:lang w:eastAsia="en-US"/>
              </w:rPr>
            </w:pPr>
            <w:r w:rsidRPr="00B76C09">
              <w:rPr>
                <w:rFonts w:eastAsiaTheme="minorHAnsi"/>
                <w:color w:val="000000"/>
                <w:sz w:val="28"/>
                <w:szCs w:val="28"/>
                <w:lang w:eastAsia="en-US"/>
              </w:rPr>
              <w:t xml:space="preserve">- оборудованием для </w:t>
            </w:r>
            <w:proofErr w:type="spellStart"/>
            <w:r w:rsidRPr="00B76C09">
              <w:rPr>
                <w:rFonts w:eastAsiaTheme="minorHAnsi"/>
                <w:color w:val="000000"/>
                <w:sz w:val="28"/>
                <w:szCs w:val="28"/>
                <w:lang w:eastAsia="en-US"/>
              </w:rPr>
              <w:t>зодеятельности</w:t>
            </w:r>
            <w:proofErr w:type="spellEnd"/>
            <w:r w:rsidRPr="00B76C09">
              <w:rPr>
                <w:rFonts w:eastAsiaTheme="minorHAnsi"/>
                <w:color w:val="000000"/>
                <w:sz w:val="28"/>
                <w:szCs w:val="28"/>
                <w:lang w:eastAsia="en-US"/>
              </w:rPr>
              <w:t xml:space="preserve">: краски, кисточки, бумага, различные </w:t>
            </w:r>
          </w:p>
          <w:p w:rsidR="001603D8" w:rsidRPr="00B76C09" w:rsidRDefault="001603D8" w:rsidP="00B76C09">
            <w:pPr>
              <w:autoSpaceDE w:val="0"/>
              <w:autoSpaceDN w:val="0"/>
              <w:adjustRightInd w:val="0"/>
              <w:rPr>
                <w:rFonts w:eastAsiaTheme="minorHAnsi"/>
                <w:color w:val="000000"/>
                <w:sz w:val="28"/>
                <w:szCs w:val="28"/>
                <w:lang w:eastAsia="en-US"/>
              </w:rPr>
            </w:pPr>
            <w:r w:rsidRPr="00B76C09">
              <w:rPr>
                <w:rFonts w:eastAsiaTheme="minorHAnsi"/>
                <w:color w:val="000000"/>
                <w:sz w:val="28"/>
                <w:szCs w:val="28"/>
                <w:lang w:eastAsia="en-US"/>
              </w:rPr>
              <w:t xml:space="preserve">виды театров, камни, ткани, ленты и др. материалы для творчества, </w:t>
            </w:r>
          </w:p>
          <w:p w:rsidR="001603D8" w:rsidRPr="00B76C09" w:rsidRDefault="001603D8" w:rsidP="00B76C09">
            <w:pPr>
              <w:autoSpaceDE w:val="0"/>
              <w:autoSpaceDN w:val="0"/>
              <w:adjustRightInd w:val="0"/>
              <w:rPr>
                <w:rFonts w:eastAsiaTheme="minorHAnsi"/>
                <w:color w:val="000000"/>
                <w:sz w:val="28"/>
                <w:szCs w:val="28"/>
                <w:lang w:eastAsia="en-US"/>
              </w:rPr>
            </w:pPr>
            <w:r w:rsidRPr="00B76C09">
              <w:rPr>
                <w:rFonts w:eastAsiaTheme="minorHAnsi"/>
                <w:color w:val="000000"/>
                <w:sz w:val="28"/>
                <w:szCs w:val="28"/>
                <w:lang w:eastAsia="en-US"/>
              </w:rPr>
              <w:lastRenderedPageBreak/>
              <w:t xml:space="preserve">- дидактическими пособиями для диагностики и коррекции психического и речевого развития, </w:t>
            </w:r>
          </w:p>
          <w:p w:rsidR="001603D8" w:rsidRPr="00B76C09" w:rsidRDefault="001603D8" w:rsidP="00B76C09">
            <w:pPr>
              <w:autoSpaceDE w:val="0"/>
              <w:autoSpaceDN w:val="0"/>
              <w:adjustRightInd w:val="0"/>
              <w:rPr>
                <w:rFonts w:eastAsiaTheme="minorHAnsi"/>
                <w:color w:val="000000"/>
                <w:sz w:val="28"/>
                <w:szCs w:val="28"/>
                <w:lang w:eastAsia="en-US"/>
              </w:rPr>
            </w:pPr>
            <w:r w:rsidRPr="00B76C09">
              <w:rPr>
                <w:rFonts w:eastAsiaTheme="minorHAnsi"/>
                <w:color w:val="000000"/>
                <w:sz w:val="28"/>
                <w:szCs w:val="28"/>
                <w:lang w:eastAsia="en-US"/>
              </w:rPr>
              <w:t xml:space="preserve">Используются другие помещения детского сада: </w:t>
            </w:r>
          </w:p>
          <w:p w:rsidR="001603D8" w:rsidRPr="00B76C09" w:rsidRDefault="001603D8" w:rsidP="00B76C09">
            <w:pPr>
              <w:autoSpaceDE w:val="0"/>
              <w:autoSpaceDN w:val="0"/>
              <w:adjustRightInd w:val="0"/>
              <w:rPr>
                <w:rFonts w:eastAsiaTheme="minorHAnsi"/>
                <w:color w:val="000000"/>
                <w:sz w:val="28"/>
                <w:szCs w:val="28"/>
                <w:lang w:eastAsia="en-US"/>
              </w:rPr>
            </w:pPr>
            <w:r w:rsidRPr="00B76C09">
              <w:rPr>
                <w:rFonts w:eastAsiaTheme="minorHAnsi"/>
                <w:color w:val="000000"/>
                <w:sz w:val="28"/>
                <w:szCs w:val="28"/>
                <w:lang w:eastAsia="en-US"/>
              </w:rPr>
              <w:t>- музыкальный зал</w:t>
            </w:r>
          </w:p>
          <w:p w:rsidR="001603D8" w:rsidRDefault="001603D8" w:rsidP="00B76C09">
            <w:pPr>
              <w:autoSpaceDE w:val="0"/>
              <w:autoSpaceDN w:val="0"/>
              <w:adjustRightInd w:val="0"/>
              <w:rPr>
                <w:rFonts w:eastAsiaTheme="minorHAnsi"/>
                <w:color w:val="000000"/>
                <w:sz w:val="28"/>
                <w:szCs w:val="28"/>
                <w:lang w:eastAsia="en-US"/>
              </w:rPr>
            </w:pPr>
            <w:r w:rsidRPr="00B76C09">
              <w:rPr>
                <w:rFonts w:eastAsiaTheme="minorHAnsi"/>
                <w:color w:val="000000"/>
                <w:sz w:val="28"/>
                <w:szCs w:val="28"/>
                <w:lang w:eastAsia="en-US"/>
              </w:rPr>
              <w:t>- спортивный зал</w:t>
            </w:r>
          </w:p>
          <w:p w:rsidR="003A1567" w:rsidRPr="00B76C09" w:rsidRDefault="003A1567" w:rsidP="00B76C09">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 сенсорная комната</w:t>
            </w:r>
          </w:p>
        </w:tc>
      </w:tr>
    </w:tbl>
    <w:p w:rsidR="007F10BB" w:rsidRDefault="007F10BB" w:rsidP="00676B8D">
      <w:pPr>
        <w:jc w:val="both"/>
        <w:rPr>
          <w:sz w:val="28"/>
          <w:szCs w:val="28"/>
        </w:rPr>
      </w:pPr>
    </w:p>
    <w:p w:rsidR="007F10BB" w:rsidRDefault="007F10BB" w:rsidP="00676B8D">
      <w:pPr>
        <w:jc w:val="both"/>
        <w:rPr>
          <w:sz w:val="28"/>
          <w:szCs w:val="28"/>
        </w:rPr>
      </w:pPr>
    </w:p>
    <w:p w:rsidR="007F10BB" w:rsidRPr="007F10BB" w:rsidRDefault="007F10BB" w:rsidP="00676B8D">
      <w:pPr>
        <w:autoSpaceDE w:val="0"/>
        <w:autoSpaceDN w:val="0"/>
        <w:adjustRightInd w:val="0"/>
        <w:jc w:val="both"/>
        <w:rPr>
          <w:rFonts w:eastAsiaTheme="minorHAnsi"/>
          <w:color w:val="000000"/>
          <w:lang w:eastAsia="en-US"/>
        </w:rPr>
      </w:pPr>
    </w:p>
    <w:p w:rsidR="007F10BB" w:rsidRDefault="00A717BB" w:rsidP="00676B8D">
      <w:pPr>
        <w:autoSpaceDE w:val="0"/>
        <w:autoSpaceDN w:val="0"/>
        <w:adjustRightInd w:val="0"/>
        <w:jc w:val="both"/>
        <w:rPr>
          <w:rFonts w:eastAsiaTheme="minorHAnsi"/>
          <w:b/>
          <w:bCs/>
          <w:color w:val="000000"/>
          <w:sz w:val="28"/>
          <w:szCs w:val="28"/>
          <w:lang w:eastAsia="en-US"/>
        </w:rPr>
      </w:pPr>
      <w:r>
        <w:rPr>
          <w:rFonts w:eastAsiaTheme="minorHAnsi"/>
          <w:b/>
          <w:color w:val="000000"/>
          <w:sz w:val="28"/>
          <w:szCs w:val="28"/>
          <w:lang w:eastAsia="en-US"/>
        </w:rPr>
        <w:t>3.2</w:t>
      </w:r>
      <w:r w:rsidR="007F10BB" w:rsidRPr="007F10BB">
        <w:rPr>
          <w:rFonts w:eastAsiaTheme="minorHAnsi"/>
          <w:b/>
          <w:color w:val="000000"/>
          <w:sz w:val="28"/>
          <w:szCs w:val="28"/>
          <w:lang w:eastAsia="en-US"/>
        </w:rPr>
        <w:t>.</w:t>
      </w:r>
      <w:r w:rsidR="007F10BB" w:rsidRPr="007F10BB">
        <w:rPr>
          <w:rFonts w:eastAsiaTheme="minorHAnsi"/>
          <w:color w:val="000000"/>
          <w:sz w:val="28"/>
          <w:szCs w:val="28"/>
          <w:lang w:eastAsia="en-US"/>
        </w:rPr>
        <w:t xml:space="preserve"> </w:t>
      </w:r>
      <w:r w:rsidR="007F10BB" w:rsidRPr="007F10BB">
        <w:rPr>
          <w:rFonts w:eastAsiaTheme="minorHAnsi"/>
          <w:b/>
          <w:bCs/>
          <w:color w:val="000000"/>
          <w:sz w:val="28"/>
          <w:szCs w:val="28"/>
          <w:lang w:eastAsia="en-US"/>
        </w:rPr>
        <w:t xml:space="preserve">Условия организации и порядок работы консультационного </w:t>
      </w:r>
      <w:r w:rsidR="001603D8">
        <w:rPr>
          <w:rFonts w:eastAsiaTheme="minorHAnsi"/>
          <w:b/>
          <w:bCs/>
          <w:color w:val="000000"/>
          <w:sz w:val="28"/>
          <w:szCs w:val="28"/>
          <w:lang w:eastAsia="en-US"/>
        </w:rPr>
        <w:t>центра</w:t>
      </w:r>
    </w:p>
    <w:p w:rsidR="00AB21A9" w:rsidRPr="007F10BB" w:rsidRDefault="00AB21A9" w:rsidP="00676B8D">
      <w:pPr>
        <w:autoSpaceDE w:val="0"/>
        <w:autoSpaceDN w:val="0"/>
        <w:adjustRightInd w:val="0"/>
        <w:jc w:val="both"/>
        <w:rPr>
          <w:rFonts w:eastAsiaTheme="minorHAnsi"/>
          <w:color w:val="000000"/>
          <w:sz w:val="28"/>
          <w:szCs w:val="28"/>
          <w:lang w:eastAsia="en-US"/>
        </w:rPr>
      </w:pPr>
    </w:p>
    <w:p w:rsidR="007F10BB" w:rsidRPr="007F10BB" w:rsidRDefault="007F10BB" w:rsidP="00676B8D">
      <w:pPr>
        <w:autoSpaceDE w:val="0"/>
        <w:autoSpaceDN w:val="0"/>
        <w:adjustRightInd w:val="0"/>
        <w:ind w:firstLine="708"/>
        <w:jc w:val="both"/>
        <w:rPr>
          <w:rFonts w:eastAsiaTheme="minorHAnsi"/>
          <w:color w:val="000000"/>
          <w:sz w:val="28"/>
          <w:szCs w:val="28"/>
          <w:lang w:eastAsia="en-US"/>
        </w:rPr>
      </w:pPr>
      <w:r w:rsidRPr="007F10BB">
        <w:rPr>
          <w:rFonts w:eastAsiaTheme="minorHAnsi"/>
          <w:color w:val="000000"/>
          <w:sz w:val="28"/>
          <w:szCs w:val="28"/>
          <w:lang w:eastAsia="en-US"/>
        </w:rPr>
        <w:t xml:space="preserve">Детский сад осуществляет систематический мониторинг востребованности данной формы образовательной услуги и создает банк данных. </w:t>
      </w:r>
    </w:p>
    <w:p w:rsidR="007F10BB" w:rsidRPr="007F10BB" w:rsidRDefault="007F10BB" w:rsidP="00676B8D">
      <w:pPr>
        <w:autoSpaceDE w:val="0"/>
        <w:autoSpaceDN w:val="0"/>
        <w:adjustRightInd w:val="0"/>
        <w:jc w:val="both"/>
        <w:rPr>
          <w:rFonts w:eastAsiaTheme="minorHAnsi"/>
          <w:color w:val="000000"/>
          <w:sz w:val="28"/>
          <w:szCs w:val="28"/>
          <w:lang w:eastAsia="en-US"/>
        </w:rPr>
      </w:pPr>
      <w:r w:rsidRPr="007F10BB">
        <w:rPr>
          <w:rFonts w:eastAsiaTheme="minorHAnsi"/>
          <w:color w:val="000000"/>
          <w:sz w:val="28"/>
          <w:szCs w:val="28"/>
          <w:lang w:eastAsia="en-US"/>
        </w:rPr>
        <w:t xml:space="preserve">Деятельность пункта предусматривает реализацию не только традиционных форм работы с семьей, но и активно использует онлайн-консультации и другие информационно-коммуникативные технологии. </w:t>
      </w:r>
    </w:p>
    <w:p w:rsidR="007F10BB" w:rsidRDefault="007F10BB" w:rsidP="00676B8D">
      <w:pPr>
        <w:autoSpaceDE w:val="0"/>
        <w:autoSpaceDN w:val="0"/>
        <w:adjustRightInd w:val="0"/>
        <w:jc w:val="both"/>
        <w:rPr>
          <w:rFonts w:eastAsiaTheme="minorHAnsi"/>
          <w:color w:val="000000"/>
          <w:sz w:val="28"/>
          <w:szCs w:val="28"/>
          <w:lang w:eastAsia="en-US"/>
        </w:rPr>
      </w:pPr>
      <w:r w:rsidRPr="007F10BB">
        <w:rPr>
          <w:rFonts w:eastAsiaTheme="minorHAnsi"/>
          <w:color w:val="000000"/>
          <w:sz w:val="28"/>
          <w:szCs w:val="28"/>
          <w:lang w:eastAsia="en-US"/>
        </w:rPr>
        <w:t xml:space="preserve">Основные направления деятельности консультационного пункта и сведения о его работе размещены на сайте учреждения </w:t>
      </w:r>
    </w:p>
    <w:p w:rsidR="00C35D1E" w:rsidRDefault="00C35D1E" w:rsidP="00676B8D">
      <w:pPr>
        <w:autoSpaceDE w:val="0"/>
        <w:autoSpaceDN w:val="0"/>
        <w:adjustRightInd w:val="0"/>
        <w:jc w:val="both"/>
        <w:rPr>
          <w:rFonts w:eastAsiaTheme="minorHAnsi"/>
          <w:color w:val="000000"/>
          <w:sz w:val="28"/>
          <w:szCs w:val="28"/>
          <w:lang w:eastAsia="en-US"/>
        </w:rPr>
      </w:pPr>
    </w:p>
    <w:p w:rsidR="00C35D1E" w:rsidRDefault="00C35D1E" w:rsidP="001603D8">
      <w:pPr>
        <w:autoSpaceDE w:val="0"/>
        <w:autoSpaceDN w:val="0"/>
        <w:adjustRightInd w:val="0"/>
        <w:jc w:val="center"/>
        <w:rPr>
          <w:rFonts w:eastAsiaTheme="minorHAnsi"/>
          <w:color w:val="000000"/>
          <w:sz w:val="28"/>
          <w:szCs w:val="28"/>
          <w:lang w:eastAsia="en-US"/>
        </w:rPr>
      </w:pPr>
      <w:r w:rsidRPr="007F10BB">
        <w:rPr>
          <w:rFonts w:eastAsiaTheme="minorHAnsi"/>
          <w:b/>
          <w:bCs/>
          <w:color w:val="000000"/>
          <w:sz w:val="28"/>
          <w:szCs w:val="28"/>
          <w:lang w:eastAsia="en-US"/>
        </w:rPr>
        <w:t xml:space="preserve">График работы </w:t>
      </w:r>
      <w:r w:rsidR="00FD3053">
        <w:rPr>
          <w:rFonts w:eastAsiaTheme="minorHAnsi"/>
          <w:b/>
          <w:bCs/>
          <w:color w:val="000000"/>
          <w:sz w:val="28"/>
          <w:szCs w:val="28"/>
          <w:lang w:eastAsia="en-US"/>
        </w:rPr>
        <w:t>К</w:t>
      </w:r>
      <w:r w:rsidRPr="007F10BB">
        <w:rPr>
          <w:rFonts w:eastAsiaTheme="minorHAnsi"/>
          <w:b/>
          <w:bCs/>
          <w:color w:val="000000"/>
          <w:sz w:val="28"/>
          <w:szCs w:val="28"/>
          <w:lang w:eastAsia="en-US"/>
        </w:rPr>
        <w:t xml:space="preserve">онсультативного </w:t>
      </w:r>
      <w:r w:rsidR="00FD3053">
        <w:rPr>
          <w:rFonts w:eastAsiaTheme="minorHAnsi"/>
          <w:b/>
          <w:bCs/>
          <w:color w:val="000000"/>
          <w:sz w:val="28"/>
          <w:szCs w:val="28"/>
          <w:lang w:eastAsia="en-US"/>
        </w:rPr>
        <w:t>центра</w:t>
      </w:r>
    </w:p>
    <w:tbl>
      <w:tblPr>
        <w:tblW w:w="9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8"/>
        <w:gridCol w:w="3132"/>
        <w:gridCol w:w="2812"/>
      </w:tblGrid>
      <w:tr w:rsidR="002C357F" w:rsidRPr="007F10BB" w:rsidTr="00D821FD">
        <w:trPr>
          <w:trHeight w:val="118"/>
          <w:jc w:val="center"/>
        </w:trPr>
        <w:tc>
          <w:tcPr>
            <w:tcW w:w="3678" w:type="dxa"/>
          </w:tcPr>
          <w:p w:rsidR="002C357F" w:rsidRPr="007F10BB" w:rsidRDefault="002C357F" w:rsidP="006439B2">
            <w:pPr>
              <w:autoSpaceDE w:val="0"/>
              <w:autoSpaceDN w:val="0"/>
              <w:adjustRightInd w:val="0"/>
              <w:jc w:val="center"/>
              <w:rPr>
                <w:rFonts w:eastAsiaTheme="minorHAnsi"/>
                <w:color w:val="000000"/>
                <w:sz w:val="28"/>
                <w:szCs w:val="28"/>
                <w:lang w:eastAsia="en-US"/>
              </w:rPr>
            </w:pPr>
            <w:r w:rsidRPr="007F10BB">
              <w:rPr>
                <w:rFonts w:eastAsiaTheme="minorHAnsi"/>
                <w:b/>
                <w:bCs/>
                <w:color w:val="000000"/>
                <w:sz w:val="28"/>
                <w:szCs w:val="28"/>
                <w:lang w:eastAsia="en-US"/>
              </w:rPr>
              <w:t>Дни недели</w:t>
            </w:r>
          </w:p>
        </w:tc>
        <w:tc>
          <w:tcPr>
            <w:tcW w:w="3132" w:type="dxa"/>
          </w:tcPr>
          <w:p w:rsidR="002C357F" w:rsidRPr="007F10BB" w:rsidRDefault="002C357F" w:rsidP="006439B2">
            <w:pPr>
              <w:autoSpaceDE w:val="0"/>
              <w:autoSpaceDN w:val="0"/>
              <w:adjustRightInd w:val="0"/>
              <w:jc w:val="center"/>
              <w:rPr>
                <w:rFonts w:eastAsiaTheme="minorHAnsi"/>
                <w:color w:val="000000"/>
                <w:sz w:val="28"/>
                <w:szCs w:val="28"/>
                <w:lang w:eastAsia="en-US"/>
              </w:rPr>
            </w:pPr>
            <w:r>
              <w:rPr>
                <w:rFonts w:eastAsiaTheme="minorHAnsi"/>
                <w:b/>
                <w:bCs/>
                <w:color w:val="000000"/>
                <w:sz w:val="28"/>
                <w:szCs w:val="28"/>
                <w:lang w:eastAsia="en-US"/>
              </w:rPr>
              <w:t>время</w:t>
            </w:r>
          </w:p>
        </w:tc>
        <w:tc>
          <w:tcPr>
            <w:tcW w:w="2812" w:type="dxa"/>
          </w:tcPr>
          <w:p w:rsidR="002C357F" w:rsidRPr="007F10BB" w:rsidRDefault="002C357F" w:rsidP="006439B2">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Должность</w:t>
            </w:r>
          </w:p>
        </w:tc>
      </w:tr>
      <w:tr w:rsidR="002C357F" w:rsidRPr="007F10BB" w:rsidTr="002C357F">
        <w:trPr>
          <w:trHeight w:val="424"/>
          <w:jc w:val="center"/>
        </w:trPr>
        <w:tc>
          <w:tcPr>
            <w:tcW w:w="3678" w:type="dxa"/>
          </w:tcPr>
          <w:p w:rsidR="002C357F" w:rsidRPr="007F10BB" w:rsidRDefault="002C357F" w:rsidP="002C357F">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 xml:space="preserve">3-я пятница каждого месяца </w:t>
            </w:r>
          </w:p>
        </w:tc>
        <w:tc>
          <w:tcPr>
            <w:tcW w:w="3132" w:type="dxa"/>
          </w:tcPr>
          <w:p w:rsidR="002C357F" w:rsidRPr="007F10BB" w:rsidRDefault="00D821FD" w:rsidP="00D821FD">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13.00-13.30</w:t>
            </w:r>
          </w:p>
        </w:tc>
        <w:tc>
          <w:tcPr>
            <w:tcW w:w="2812" w:type="dxa"/>
          </w:tcPr>
          <w:p w:rsidR="002C357F" w:rsidRPr="007F10BB" w:rsidRDefault="002C357F" w:rsidP="006439B2">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Ст. воспитатель</w:t>
            </w:r>
          </w:p>
        </w:tc>
      </w:tr>
      <w:tr w:rsidR="002C357F" w:rsidRPr="007F10BB" w:rsidTr="002C357F">
        <w:trPr>
          <w:trHeight w:val="424"/>
          <w:jc w:val="center"/>
        </w:trPr>
        <w:tc>
          <w:tcPr>
            <w:tcW w:w="3678" w:type="dxa"/>
          </w:tcPr>
          <w:p w:rsidR="002C357F" w:rsidRPr="007F10BB" w:rsidRDefault="002C357F" w:rsidP="002C357F">
            <w:pPr>
              <w:autoSpaceDE w:val="0"/>
              <w:autoSpaceDN w:val="0"/>
              <w:adjustRightInd w:val="0"/>
              <w:rPr>
                <w:rFonts w:eastAsiaTheme="minorHAnsi"/>
                <w:color w:val="000000"/>
                <w:sz w:val="28"/>
                <w:szCs w:val="28"/>
                <w:lang w:eastAsia="en-US"/>
              </w:rPr>
            </w:pPr>
            <w:r w:rsidRPr="00F107DE">
              <w:rPr>
                <w:rFonts w:eastAsiaTheme="minorHAnsi"/>
                <w:color w:val="000000"/>
                <w:sz w:val="28"/>
                <w:szCs w:val="28"/>
                <w:lang w:eastAsia="en-US"/>
              </w:rPr>
              <w:t>3-я пя</w:t>
            </w:r>
            <w:r w:rsidR="00D821FD">
              <w:rPr>
                <w:rFonts w:eastAsiaTheme="minorHAnsi"/>
                <w:color w:val="000000"/>
                <w:sz w:val="28"/>
                <w:szCs w:val="28"/>
                <w:lang w:eastAsia="en-US"/>
              </w:rPr>
              <w:t xml:space="preserve">тница каждого месяца </w:t>
            </w:r>
          </w:p>
        </w:tc>
        <w:tc>
          <w:tcPr>
            <w:tcW w:w="3132" w:type="dxa"/>
          </w:tcPr>
          <w:p w:rsidR="002C357F" w:rsidRPr="007F10BB" w:rsidRDefault="00D821FD" w:rsidP="00D821FD">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13.30-14.00</w:t>
            </w:r>
          </w:p>
        </w:tc>
        <w:tc>
          <w:tcPr>
            <w:tcW w:w="2812" w:type="dxa"/>
          </w:tcPr>
          <w:p w:rsidR="002C357F" w:rsidRPr="007F10BB" w:rsidRDefault="002C357F" w:rsidP="006439B2">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Педаго</w:t>
            </w:r>
            <w:proofErr w:type="gramStart"/>
            <w:r>
              <w:rPr>
                <w:rFonts w:eastAsiaTheme="minorHAnsi"/>
                <w:color w:val="000000"/>
                <w:sz w:val="28"/>
                <w:szCs w:val="28"/>
                <w:lang w:eastAsia="en-US"/>
              </w:rPr>
              <w:t>г-</w:t>
            </w:r>
            <w:proofErr w:type="gramEnd"/>
            <w:r>
              <w:rPr>
                <w:rFonts w:eastAsiaTheme="minorHAnsi"/>
                <w:color w:val="000000"/>
                <w:sz w:val="28"/>
                <w:szCs w:val="28"/>
                <w:lang w:eastAsia="en-US"/>
              </w:rPr>
              <w:t xml:space="preserve"> психолог</w:t>
            </w:r>
          </w:p>
        </w:tc>
      </w:tr>
      <w:tr w:rsidR="002C357F" w:rsidRPr="007F10BB" w:rsidTr="002C357F">
        <w:trPr>
          <w:trHeight w:val="424"/>
          <w:jc w:val="center"/>
        </w:trPr>
        <w:tc>
          <w:tcPr>
            <w:tcW w:w="3678" w:type="dxa"/>
          </w:tcPr>
          <w:p w:rsidR="002C357F" w:rsidRPr="007F10BB" w:rsidRDefault="002C357F" w:rsidP="002C357F">
            <w:pPr>
              <w:autoSpaceDE w:val="0"/>
              <w:autoSpaceDN w:val="0"/>
              <w:adjustRightInd w:val="0"/>
              <w:rPr>
                <w:rFonts w:eastAsiaTheme="minorHAnsi"/>
                <w:color w:val="000000"/>
                <w:sz w:val="28"/>
                <w:szCs w:val="28"/>
                <w:lang w:eastAsia="en-US"/>
              </w:rPr>
            </w:pPr>
            <w:r w:rsidRPr="00F107DE">
              <w:rPr>
                <w:rFonts w:eastAsiaTheme="minorHAnsi"/>
                <w:color w:val="000000"/>
                <w:sz w:val="28"/>
                <w:szCs w:val="28"/>
                <w:lang w:eastAsia="en-US"/>
              </w:rPr>
              <w:t>3-я пя</w:t>
            </w:r>
            <w:r w:rsidR="00D821FD">
              <w:rPr>
                <w:rFonts w:eastAsiaTheme="minorHAnsi"/>
                <w:color w:val="000000"/>
                <w:sz w:val="28"/>
                <w:szCs w:val="28"/>
                <w:lang w:eastAsia="en-US"/>
              </w:rPr>
              <w:t xml:space="preserve">тница каждого месяца </w:t>
            </w:r>
          </w:p>
        </w:tc>
        <w:tc>
          <w:tcPr>
            <w:tcW w:w="3132" w:type="dxa"/>
          </w:tcPr>
          <w:p w:rsidR="002C357F" w:rsidRPr="007F10BB" w:rsidRDefault="00D821FD" w:rsidP="00D821FD">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14.00-14.30</w:t>
            </w:r>
          </w:p>
        </w:tc>
        <w:tc>
          <w:tcPr>
            <w:tcW w:w="2812" w:type="dxa"/>
          </w:tcPr>
          <w:p w:rsidR="002C357F" w:rsidRPr="007F10BB" w:rsidRDefault="002C357F" w:rsidP="006439B2">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Учитель-логопед</w:t>
            </w:r>
          </w:p>
        </w:tc>
      </w:tr>
      <w:tr w:rsidR="002C357F" w:rsidRPr="007F10BB" w:rsidTr="002C357F">
        <w:trPr>
          <w:trHeight w:val="424"/>
          <w:jc w:val="center"/>
        </w:trPr>
        <w:tc>
          <w:tcPr>
            <w:tcW w:w="3678" w:type="dxa"/>
          </w:tcPr>
          <w:p w:rsidR="002C357F" w:rsidRPr="007F10BB" w:rsidRDefault="002C357F" w:rsidP="002C357F">
            <w:pPr>
              <w:autoSpaceDE w:val="0"/>
              <w:autoSpaceDN w:val="0"/>
              <w:adjustRightInd w:val="0"/>
              <w:rPr>
                <w:rFonts w:eastAsiaTheme="minorHAnsi"/>
                <w:color w:val="000000"/>
                <w:sz w:val="28"/>
                <w:szCs w:val="28"/>
                <w:lang w:eastAsia="en-US"/>
              </w:rPr>
            </w:pPr>
            <w:r w:rsidRPr="00F107DE">
              <w:rPr>
                <w:rFonts w:eastAsiaTheme="minorHAnsi"/>
                <w:color w:val="000000"/>
                <w:sz w:val="28"/>
                <w:szCs w:val="28"/>
                <w:lang w:eastAsia="en-US"/>
              </w:rPr>
              <w:t>3-я пя</w:t>
            </w:r>
            <w:r w:rsidR="00D821FD">
              <w:rPr>
                <w:rFonts w:eastAsiaTheme="minorHAnsi"/>
                <w:color w:val="000000"/>
                <w:sz w:val="28"/>
                <w:szCs w:val="28"/>
                <w:lang w:eastAsia="en-US"/>
              </w:rPr>
              <w:t xml:space="preserve">тница каждого месяца </w:t>
            </w:r>
          </w:p>
        </w:tc>
        <w:tc>
          <w:tcPr>
            <w:tcW w:w="3132" w:type="dxa"/>
          </w:tcPr>
          <w:p w:rsidR="002C357F" w:rsidRPr="007F10BB" w:rsidRDefault="00D821FD" w:rsidP="00D821FD">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14.30-15.00</w:t>
            </w:r>
          </w:p>
        </w:tc>
        <w:tc>
          <w:tcPr>
            <w:tcW w:w="2812" w:type="dxa"/>
          </w:tcPr>
          <w:p w:rsidR="002C357F" w:rsidRPr="007F10BB" w:rsidRDefault="002C357F" w:rsidP="006439B2">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Медсестра</w:t>
            </w:r>
          </w:p>
        </w:tc>
      </w:tr>
    </w:tbl>
    <w:p w:rsidR="00C35D1E" w:rsidRDefault="00C35D1E" w:rsidP="00676B8D">
      <w:pPr>
        <w:pStyle w:val="Default"/>
        <w:jc w:val="both"/>
        <w:rPr>
          <w:sz w:val="28"/>
          <w:szCs w:val="28"/>
        </w:rPr>
      </w:pPr>
    </w:p>
    <w:p w:rsidR="00C35D1E" w:rsidRDefault="00C35D1E" w:rsidP="001603D8">
      <w:pPr>
        <w:pStyle w:val="Default"/>
        <w:jc w:val="center"/>
        <w:rPr>
          <w:b/>
          <w:bCs/>
          <w:sz w:val="28"/>
          <w:szCs w:val="28"/>
        </w:rPr>
      </w:pPr>
      <w:r>
        <w:rPr>
          <w:b/>
          <w:bCs/>
          <w:sz w:val="28"/>
          <w:szCs w:val="28"/>
        </w:rPr>
        <w:t>Порядок работы Консульта</w:t>
      </w:r>
      <w:r w:rsidR="00FD3053">
        <w:rPr>
          <w:b/>
          <w:bCs/>
          <w:sz w:val="28"/>
          <w:szCs w:val="28"/>
        </w:rPr>
        <w:t>ционного</w:t>
      </w:r>
      <w:r>
        <w:rPr>
          <w:b/>
          <w:bCs/>
          <w:sz w:val="28"/>
          <w:szCs w:val="28"/>
        </w:rPr>
        <w:t xml:space="preserve"> центра</w:t>
      </w:r>
    </w:p>
    <w:p w:rsidR="00FD3053" w:rsidRDefault="00FD3053" w:rsidP="00676B8D">
      <w:pPr>
        <w:pStyle w:val="Default"/>
        <w:jc w:val="both"/>
        <w:rPr>
          <w:sz w:val="28"/>
          <w:szCs w:val="28"/>
        </w:rPr>
      </w:pPr>
    </w:p>
    <w:p w:rsidR="00C35D1E" w:rsidRDefault="00C35D1E" w:rsidP="0030202E">
      <w:pPr>
        <w:pStyle w:val="Default"/>
        <w:spacing w:after="36"/>
        <w:ind w:firstLine="708"/>
        <w:jc w:val="both"/>
        <w:rPr>
          <w:sz w:val="28"/>
          <w:szCs w:val="28"/>
        </w:rPr>
      </w:pPr>
      <w:r>
        <w:rPr>
          <w:sz w:val="28"/>
          <w:szCs w:val="28"/>
        </w:rPr>
        <w:t xml:space="preserve">1. Запись родителей на консультацию осуществляется по телефону у дежурного администратора. </w:t>
      </w:r>
    </w:p>
    <w:p w:rsidR="00C35D1E" w:rsidRDefault="00C35D1E" w:rsidP="0030202E">
      <w:pPr>
        <w:pStyle w:val="Default"/>
        <w:spacing w:after="36"/>
        <w:ind w:firstLine="708"/>
        <w:jc w:val="both"/>
        <w:rPr>
          <w:sz w:val="28"/>
          <w:szCs w:val="28"/>
        </w:rPr>
      </w:pPr>
      <w:r>
        <w:rPr>
          <w:sz w:val="28"/>
          <w:szCs w:val="28"/>
        </w:rPr>
        <w:t xml:space="preserve">2. Прием родителей ведётся по предварительно составленному графику. </w:t>
      </w:r>
    </w:p>
    <w:p w:rsidR="00C35D1E" w:rsidRDefault="00C35D1E" w:rsidP="0030202E">
      <w:pPr>
        <w:pStyle w:val="Default"/>
        <w:spacing w:after="36"/>
        <w:ind w:firstLine="708"/>
        <w:jc w:val="both"/>
        <w:rPr>
          <w:sz w:val="28"/>
          <w:szCs w:val="28"/>
        </w:rPr>
      </w:pPr>
      <w:r>
        <w:rPr>
          <w:sz w:val="28"/>
          <w:szCs w:val="28"/>
        </w:rPr>
        <w:t xml:space="preserve">3. После консультации родителей обеспечивают необходимой информацией. </w:t>
      </w:r>
    </w:p>
    <w:p w:rsidR="00C35D1E" w:rsidRDefault="00C35D1E" w:rsidP="0030202E">
      <w:pPr>
        <w:pStyle w:val="Default"/>
        <w:ind w:firstLine="708"/>
        <w:jc w:val="both"/>
        <w:rPr>
          <w:sz w:val="28"/>
          <w:szCs w:val="28"/>
        </w:rPr>
      </w:pPr>
      <w:r>
        <w:rPr>
          <w:sz w:val="28"/>
          <w:szCs w:val="28"/>
        </w:rPr>
        <w:t xml:space="preserve">4. Количество специалистов в КП определяется штатным расписанием дошкольного образовательного учреждения. </w:t>
      </w:r>
    </w:p>
    <w:p w:rsidR="00FD3053" w:rsidRDefault="00FD3053" w:rsidP="00676B8D">
      <w:pPr>
        <w:pStyle w:val="Default"/>
        <w:jc w:val="both"/>
        <w:rPr>
          <w:sz w:val="28"/>
          <w:szCs w:val="28"/>
        </w:rPr>
      </w:pPr>
    </w:p>
    <w:p w:rsidR="00D821FD" w:rsidRDefault="00D821FD" w:rsidP="001603D8">
      <w:pPr>
        <w:pStyle w:val="Default"/>
        <w:jc w:val="center"/>
        <w:rPr>
          <w:b/>
          <w:bCs/>
          <w:sz w:val="28"/>
          <w:szCs w:val="28"/>
        </w:rPr>
      </w:pPr>
    </w:p>
    <w:p w:rsidR="00D821FD" w:rsidRDefault="00D821FD" w:rsidP="001603D8">
      <w:pPr>
        <w:pStyle w:val="Default"/>
        <w:jc w:val="center"/>
        <w:rPr>
          <w:b/>
          <w:bCs/>
          <w:sz w:val="28"/>
          <w:szCs w:val="28"/>
        </w:rPr>
      </w:pPr>
    </w:p>
    <w:p w:rsidR="00D821FD" w:rsidRDefault="00D821FD" w:rsidP="001603D8">
      <w:pPr>
        <w:pStyle w:val="Default"/>
        <w:jc w:val="center"/>
        <w:rPr>
          <w:b/>
          <w:bCs/>
          <w:sz w:val="28"/>
          <w:szCs w:val="28"/>
        </w:rPr>
      </w:pPr>
    </w:p>
    <w:p w:rsidR="00FD3053" w:rsidRDefault="00FD3053" w:rsidP="001603D8">
      <w:pPr>
        <w:pStyle w:val="Default"/>
        <w:jc w:val="center"/>
        <w:rPr>
          <w:sz w:val="28"/>
          <w:szCs w:val="28"/>
        </w:rPr>
      </w:pPr>
      <w:r w:rsidRPr="00C35D1E">
        <w:rPr>
          <w:b/>
          <w:bCs/>
          <w:sz w:val="28"/>
          <w:szCs w:val="28"/>
        </w:rPr>
        <w:lastRenderedPageBreak/>
        <w:t xml:space="preserve">Кадровый состав </w:t>
      </w:r>
      <w:r>
        <w:rPr>
          <w:b/>
          <w:bCs/>
          <w:sz w:val="28"/>
          <w:szCs w:val="28"/>
        </w:rPr>
        <w:t>Консультационного центра</w:t>
      </w:r>
    </w:p>
    <w:p w:rsidR="00C35D1E" w:rsidRDefault="00C35D1E" w:rsidP="00676B8D">
      <w:pPr>
        <w:pStyle w:val="Default"/>
        <w:jc w:val="both"/>
        <w:rPr>
          <w:sz w:val="28"/>
          <w:szCs w:val="28"/>
        </w:rPr>
      </w:pPr>
    </w:p>
    <w:p w:rsidR="00C35D1E" w:rsidRDefault="00D821FD" w:rsidP="00D821FD">
      <w:pPr>
        <w:pStyle w:val="Default"/>
        <w:numPr>
          <w:ilvl w:val="0"/>
          <w:numId w:val="25"/>
        </w:numPr>
        <w:jc w:val="both"/>
        <w:rPr>
          <w:sz w:val="28"/>
          <w:szCs w:val="28"/>
        </w:rPr>
      </w:pPr>
      <w:r>
        <w:rPr>
          <w:sz w:val="28"/>
          <w:szCs w:val="28"/>
        </w:rPr>
        <w:t>Старший воспитатель</w:t>
      </w:r>
    </w:p>
    <w:p w:rsidR="00D821FD" w:rsidRDefault="00D821FD" w:rsidP="00D821FD">
      <w:pPr>
        <w:pStyle w:val="Default"/>
        <w:numPr>
          <w:ilvl w:val="0"/>
          <w:numId w:val="25"/>
        </w:numPr>
        <w:jc w:val="both"/>
        <w:rPr>
          <w:sz w:val="28"/>
          <w:szCs w:val="28"/>
        </w:rPr>
      </w:pPr>
      <w:r>
        <w:rPr>
          <w:sz w:val="28"/>
          <w:szCs w:val="28"/>
        </w:rPr>
        <w:t>Учитель-логопед</w:t>
      </w:r>
    </w:p>
    <w:p w:rsidR="00D821FD" w:rsidRDefault="00D821FD" w:rsidP="00D821FD">
      <w:pPr>
        <w:pStyle w:val="Default"/>
        <w:numPr>
          <w:ilvl w:val="0"/>
          <w:numId w:val="25"/>
        </w:numPr>
        <w:jc w:val="both"/>
        <w:rPr>
          <w:sz w:val="28"/>
          <w:szCs w:val="28"/>
        </w:rPr>
      </w:pPr>
      <w:r>
        <w:rPr>
          <w:sz w:val="28"/>
          <w:szCs w:val="28"/>
        </w:rPr>
        <w:t>Педагог-психолог</w:t>
      </w:r>
    </w:p>
    <w:p w:rsidR="00D821FD" w:rsidRDefault="00D821FD" w:rsidP="00D821FD">
      <w:pPr>
        <w:pStyle w:val="Default"/>
        <w:numPr>
          <w:ilvl w:val="0"/>
          <w:numId w:val="25"/>
        </w:numPr>
        <w:jc w:val="both"/>
        <w:rPr>
          <w:sz w:val="28"/>
          <w:szCs w:val="28"/>
        </w:rPr>
      </w:pPr>
      <w:r>
        <w:rPr>
          <w:sz w:val="28"/>
          <w:szCs w:val="28"/>
        </w:rPr>
        <w:t>Медсестра</w:t>
      </w:r>
    </w:p>
    <w:p w:rsidR="00D821FD" w:rsidRDefault="00D821FD" w:rsidP="00D821FD">
      <w:pPr>
        <w:pStyle w:val="Default"/>
        <w:ind w:left="720"/>
        <w:jc w:val="both"/>
        <w:rPr>
          <w:sz w:val="28"/>
          <w:szCs w:val="28"/>
        </w:rPr>
      </w:pPr>
    </w:p>
    <w:p w:rsidR="00946C90" w:rsidRDefault="00946C90" w:rsidP="001603D8">
      <w:pPr>
        <w:pStyle w:val="Default"/>
        <w:jc w:val="center"/>
        <w:rPr>
          <w:b/>
          <w:sz w:val="28"/>
          <w:szCs w:val="28"/>
        </w:rPr>
      </w:pPr>
      <w:r w:rsidRPr="00946C90">
        <w:rPr>
          <w:b/>
          <w:sz w:val="28"/>
          <w:szCs w:val="28"/>
        </w:rPr>
        <w:t>Функциональные обязанности специалистов ДОУ</w:t>
      </w:r>
    </w:p>
    <w:p w:rsidR="00C35D1E" w:rsidRDefault="00946C90" w:rsidP="00676B8D">
      <w:pPr>
        <w:pStyle w:val="Default"/>
        <w:ind w:firstLine="708"/>
        <w:jc w:val="both"/>
        <w:rPr>
          <w:sz w:val="28"/>
          <w:szCs w:val="28"/>
        </w:rPr>
      </w:pPr>
      <w:r>
        <w:rPr>
          <w:b/>
          <w:bCs/>
          <w:sz w:val="28"/>
          <w:szCs w:val="28"/>
        </w:rPr>
        <w:t xml:space="preserve">Старший воспитатель </w:t>
      </w:r>
      <w:r>
        <w:rPr>
          <w:sz w:val="28"/>
          <w:szCs w:val="28"/>
        </w:rPr>
        <w:t>– организует педагогическое просвещение родителей (законных представителей), направленное на их обучение организации воспитательного процесса в условиях семьи, разрабатывает методические рекомендации и проводит консультации для родителей (законных представителей).</w:t>
      </w:r>
    </w:p>
    <w:p w:rsidR="00B76C09" w:rsidRDefault="00FD3053" w:rsidP="00676B8D">
      <w:pPr>
        <w:pStyle w:val="Default"/>
        <w:ind w:firstLine="708"/>
        <w:jc w:val="both"/>
        <w:rPr>
          <w:sz w:val="28"/>
          <w:szCs w:val="28"/>
        </w:rPr>
      </w:pPr>
      <w:r>
        <w:rPr>
          <w:b/>
          <w:bCs/>
          <w:sz w:val="28"/>
          <w:szCs w:val="28"/>
        </w:rPr>
        <w:t xml:space="preserve">Педагог-психолог </w:t>
      </w:r>
      <w:r>
        <w:rPr>
          <w:sz w:val="28"/>
          <w:szCs w:val="28"/>
        </w:rPr>
        <w:t>- организует консультативно-просветительскую работу</w:t>
      </w:r>
      <w:r w:rsidR="006F29B4">
        <w:rPr>
          <w:sz w:val="28"/>
          <w:szCs w:val="28"/>
        </w:rPr>
        <w:t xml:space="preserve"> родителей (законных представителей),</w:t>
      </w:r>
      <w:r>
        <w:rPr>
          <w:sz w:val="28"/>
          <w:szCs w:val="28"/>
        </w:rPr>
        <w:t xml:space="preserve"> по вопросам адаптации </w:t>
      </w:r>
      <w:r w:rsidR="0000746A">
        <w:rPr>
          <w:sz w:val="28"/>
          <w:szCs w:val="28"/>
        </w:rPr>
        <w:t xml:space="preserve">детей </w:t>
      </w:r>
      <w:r>
        <w:rPr>
          <w:sz w:val="28"/>
          <w:szCs w:val="28"/>
        </w:rPr>
        <w:t xml:space="preserve">к условиям детского сада, проводит индивидуальную диагностику, обследование ребенка с целью определения динамики его психического развития, социализации ребенка, уровня готовности к школьному обучению для оптимального выбора учебного заведения. </w:t>
      </w:r>
    </w:p>
    <w:p w:rsidR="00946C90" w:rsidRDefault="00FD3053" w:rsidP="00676B8D">
      <w:pPr>
        <w:pStyle w:val="Default"/>
        <w:ind w:firstLine="708"/>
        <w:jc w:val="both"/>
        <w:rPr>
          <w:sz w:val="28"/>
          <w:szCs w:val="28"/>
        </w:rPr>
      </w:pPr>
      <w:r w:rsidRPr="00FD3053">
        <w:rPr>
          <w:b/>
          <w:sz w:val="28"/>
          <w:szCs w:val="28"/>
        </w:rPr>
        <w:t>Учитель-логопед</w:t>
      </w:r>
      <w:r>
        <w:rPr>
          <w:b/>
          <w:sz w:val="28"/>
          <w:szCs w:val="28"/>
        </w:rPr>
        <w:t xml:space="preserve"> – </w:t>
      </w:r>
      <w:r w:rsidRPr="00FD3053">
        <w:rPr>
          <w:sz w:val="28"/>
          <w:szCs w:val="28"/>
        </w:rPr>
        <w:t xml:space="preserve">организует </w:t>
      </w:r>
      <w:r>
        <w:rPr>
          <w:sz w:val="28"/>
          <w:szCs w:val="28"/>
        </w:rPr>
        <w:t xml:space="preserve">консультативно-просветительскую работу </w:t>
      </w:r>
      <w:r w:rsidR="006F29B4">
        <w:rPr>
          <w:sz w:val="28"/>
          <w:szCs w:val="28"/>
        </w:rPr>
        <w:t xml:space="preserve">родителей (законных представителей), </w:t>
      </w:r>
      <w:r>
        <w:rPr>
          <w:sz w:val="28"/>
          <w:szCs w:val="28"/>
        </w:rPr>
        <w:t xml:space="preserve">по вопросам речевого развития детей, проводит </w:t>
      </w:r>
      <w:r w:rsidR="006F29B4">
        <w:rPr>
          <w:sz w:val="28"/>
          <w:szCs w:val="28"/>
        </w:rPr>
        <w:t>индивидуальную диагностику, обследование ребенка с целью определения уровня речевого развития.</w:t>
      </w:r>
    </w:p>
    <w:p w:rsidR="00946C90" w:rsidRDefault="007F10BB" w:rsidP="00676B8D">
      <w:pPr>
        <w:pStyle w:val="Default"/>
        <w:ind w:firstLine="708"/>
        <w:jc w:val="both"/>
        <w:rPr>
          <w:sz w:val="28"/>
          <w:szCs w:val="28"/>
        </w:rPr>
      </w:pPr>
      <w:r>
        <w:rPr>
          <w:b/>
          <w:bCs/>
          <w:sz w:val="28"/>
          <w:szCs w:val="28"/>
        </w:rPr>
        <w:t xml:space="preserve">Медицинская сестра </w:t>
      </w:r>
      <w:r>
        <w:rPr>
          <w:sz w:val="28"/>
          <w:szCs w:val="28"/>
        </w:rPr>
        <w:t>– осуществляет консультативно-просветительскую работу с родителями (законными представителями) по вопросам профилактики заболеваний и соблюдению санитарно-гигиенических правил, по предупреждению распространения инфекций, формированию здорового образа жизни, организации рационального питания</w:t>
      </w:r>
      <w:r w:rsidR="006F29B4">
        <w:rPr>
          <w:sz w:val="28"/>
          <w:szCs w:val="28"/>
        </w:rPr>
        <w:t>,</w:t>
      </w:r>
      <w:r>
        <w:rPr>
          <w:sz w:val="28"/>
          <w:szCs w:val="28"/>
        </w:rPr>
        <w:t xml:space="preserve"> оказывает (по возможности) помощь родителям (законным представителям) в решении задач по сохранен</w:t>
      </w:r>
      <w:r w:rsidR="006F29B4">
        <w:rPr>
          <w:sz w:val="28"/>
          <w:szCs w:val="28"/>
        </w:rPr>
        <w:t>ию и укреплению здоровья детей.</w:t>
      </w:r>
    </w:p>
    <w:p w:rsidR="00676B8D" w:rsidRDefault="00676B8D">
      <w:pPr>
        <w:pStyle w:val="Default"/>
        <w:ind w:firstLine="708"/>
        <w:jc w:val="both"/>
        <w:rPr>
          <w:sz w:val="28"/>
          <w:szCs w:val="28"/>
        </w:rPr>
      </w:pPr>
    </w:p>
    <w:p w:rsidR="00AC2DBA" w:rsidRDefault="00AC2DBA">
      <w:pPr>
        <w:pStyle w:val="Default"/>
        <w:ind w:firstLine="708"/>
        <w:jc w:val="both"/>
        <w:rPr>
          <w:sz w:val="28"/>
          <w:szCs w:val="28"/>
        </w:rPr>
      </w:pPr>
    </w:p>
    <w:p w:rsidR="00AC2DBA" w:rsidRDefault="00AC2DBA">
      <w:pPr>
        <w:pStyle w:val="Default"/>
        <w:ind w:firstLine="708"/>
        <w:jc w:val="both"/>
        <w:rPr>
          <w:sz w:val="28"/>
          <w:szCs w:val="28"/>
        </w:rPr>
      </w:pPr>
    </w:p>
    <w:p w:rsidR="00AC2DBA" w:rsidRDefault="00AC2DBA">
      <w:pPr>
        <w:pStyle w:val="Default"/>
        <w:ind w:firstLine="708"/>
        <w:jc w:val="both"/>
        <w:rPr>
          <w:sz w:val="28"/>
          <w:szCs w:val="28"/>
        </w:rPr>
      </w:pPr>
    </w:p>
    <w:p w:rsidR="00AC2DBA" w:rsidRDefault="00AC2DBA">
      <w:pPr>
        <w:pStyle w:val="Default"/>
        <w:ind w:firstLine="708"/>
        <w:jc w:val="both"/>
        <w:rPr>
          <w:sz w:val="28"/>
          <w:szCs w:val="28"/>
        </w:rPr>
      </w:pPr>
    </w:p>
    <w:p w:rsidR="00AC2DBA" w:rsidRDefault="00AC2DBA">
      <w:pPr>
        <w:pStyle w:val="Default"/>
        <w:ind w:firstLine="708"/>
        <w:jc w:val="both"/>
        <w:rPr>
          <w:sz w:val="28"/>
          <w:szCs w:val="28"/>
        </w:rPr>
      </w:pPr>
    </w:p>
    <w:p w:rsidR="00AC2DBA" w:rsidRDefault="00AC2DBA">
      <w:pPr>
        <w:pStyle w:val="Default"/>
        <w:ind w:firstLine="708"/>
        <w:jc w:val="both"/>
        <w:rPr>
          <w:sz w:val="28"/>
          <w:szCs w:val="28"/>
        </w:rPr>
      </w:pPr>
    </w:p>
    <w:p w:rsidR="00AC2DBA" w:rsidRDefault="00AC2DBA">
      <w:pPr>
        <w:pStyle w:val="Default"/>
        <w:ind w:firstLine="708"/>
        <w:jc w:val="both"/>
        <w:rPr>
          <w:sz w:val="28"/>
          <w:szCs w:val="28"/>
        </w:rPr>
      </w:pPr>
    </w:p>
    <w:p w:rsidR="00AC2DBA" w:rsidRDefault="00AC2DBA">
      <w:pPr>
        <w:pStyle w:val="Default"/>
        <w:ind w:firstLine="708"/>
        <w:jc w:val="both"/>
        <w:rPr>
          <w:sz w:val="28"/>
          <w:szCs w:val="28"/>
        </w:rPr>
      </w:pPr>
    </w:p>
    <w:p w:rsidR="00AC2DBA" w:rsidRDefault="00AC2DBA">
      <w:pPr>
        <w:pStyle w:val="Default"/>
        <w:ind w:firstLine="708"/>
        <w:jc w:val="both"/>
        <w:rPr>
          <w:sz w:val="28"/>
          <w:szCs w:val="28"/>
        </w:rPr>
      </w:pPr>
    </w:p>
    <w:p w:rsidR="00AC2DBA" w:rsidRDefault="00AC2DBA">
      <w:pPr>
        <w:pStyle w:val="Default"/>
        <w:ind w:firstLine="708"/>
        <w:jc w:val="both"/>
        <w:rPr>
          <w:sz w:val="28"/>
          <w:szCs w:val="28"/>
        </w:rPr>
      </w:pPr>
    </w:p>
    <w:p w:rsidR="00AC2DBA" w:rsidRDefault="00AC2DBA">
      <w:pPr>
        <w:pStyle w:val="Default"/>
        <w:ind w:firstLine="708"/>
        <w:jc w:val="both"/>
        <w:rPr>
          <w:sz w:val="28"/>
          <w:szCs w:val="28"/>
        </w:rPr>
      </w:pPr>
    </w:p>
    <w:p w:rsidR="00AC2DBA" w:rsidRDefault="00AC2DBA">
      <w:pPr>
        <w:pStyle w:val="Default"/>
        <w:ind w:firstLine="708"/>
        <w:jc w:val="both"/>
        <w:rPr>
          <w:sz w:val="28"/>
          <w:szCs w:val="28"/>
        </w:rPr>
      </w:pPr>
    </w:p>
    <w:p w:rsidR="00AC2DBA" w:rsidRDefault="00AC2DBA" w:rsidP="00AC2DBA">
      <w:pPr>
        <w:pStyle w:val="Default"/>
        <w:ind w:firstLine="708"/>
        <w:rPr>
          <w:sz w:val="28"/>
          <w:szCs w:val="28"/>
        </w:rPr>
      </w:pPr>
      <w:r>
        <w:rPr>
          <w:noProof/>
          <w:sz w:val="28"/>
          <w:szCs w:val="28"/>
          <w:lang w:eastAsia="ru-RU"/>
        </w:rPr>
        <w:lastRenderedPageBreak/>
        <w:drawing>
          <wp:inline distT="0" distB="0" distL="0" distR="0">
            <wp:extent cx="5940425" cy="8168084"/>
            <wp:effectExtent l="0" t="0" r="3175" b="4445"/>
            <wp:docPr id="2" name="Рисунок 2" descr="C:\Users\user\Desktop\СКАНЫ\2020-09-01 кц п\кц п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СКАНЫ\2020-09-01 кц п\кц п 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bookmarkStart w:id="7" w:name="_GoBack"/>
      <w:bookmarkEnd w:id="7"/>
    </w:p>
    <w:sectPr w:rsidR="00AC2DBA" w:rsidSect="000229D3">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BF1" w:rsidRDefault="00FE5BF1" w:rsidP="00631472">
      <w:r>
        <w:separator/>
      </w:r>
    </w:p>
  </w:endnote>
  <w:endnote w:type="continuationSeparator" w:id="0">
    <w:p w:rsidR="00FE5BF1" w:rsidRDefault="00FE5BF1" w:rsidP="00631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n-ea">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9CE" w:rsidRDefault="002549C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4175370"/>
      <w:docPartObj>
        <w:docPartGallery w:val="Page Numbers (Bottom of Page)"/>
        <w:docPartUnique/>
      </w:docPartObj>
    </w:sdtPr>
    <w:sdtEndPr/>
    <w:sdtContent>
      <w:p w:rsidR="007F4956" w:rsidRDefault="00FE5BF1">
        <w:pPr>
          <w:pStyle w:val="a7"/>
          <w:jc w:val="right"/>
        </w:pPr>
      </w:p>
    </w:sdtContent>
  </w:sdt>
  <w:p w:rsidR="007F4956" w:rsidRDefault="007F495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9CE" w:rsidRDefault="002549C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BF1" w:rsidRDefault="00FE5BF1" w:rsidP="00631472">
      <w:r>
        <w:separator/>
      </w:r>
    </w:p>
  </w:footnote>
  <w:footnote w:type="continuationSeparator" w:id="0">
    <w:p w:rsidR="00FE5BF1" w:rsidRDefault="00FE5BF1" w:rsidP="006314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9CE" w:rsidRDefault="002549C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9CE" w:rsidRDefault="002549C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9CE" w:rsidRDefault="002549C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084A81"/>
    <w:multiLevelType w:val="hybridMultilevel"/>
    <w:tmpl w:val="7353BD1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652AC7B"/>
    <w:multiLevelType w:val="hybridMultilevel"/>
    <w:tmpl w:val="AEA364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D9DEA57"/>
    <w:multiLevelType w:val="hybridMultilevel"/>
    <w:tmpl w:val="0979B4A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D902CB9"/>
    <w:multiLevelType w:val="hybridMultilevel"/>
    <w:tmpl w:val="EA89B64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934CCDE"/>
    <w:multiLevelType w:val="hybridMultilevel"/>
    <w:tmpl w:val="B6CBE48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BFAE3DF"/>
    <w:multiLevelType w:val="hybridMultilevel"/>
    <w:tmpl w:val="3D644F4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102F22F"/>
    <w:multiLevelType w:val="hybridMultilevel"/>
    <w:tmpl w:val="6919B4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1AB4E54"/>
    <w:multiLevelType w:val="hybridMultilevel"/>
    <w:tmpl w:val="0880CF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E53A88D7"/>
    <w:multiLevelType w:val="hybridMultilevel"/>
    <w:tmpl w:val="E7CDC7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E9FACD6C"/>
    <w:multiLevelType w:val="hybridMultilevel"/>
    <w:tmpl w:val="EE2EA99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F63B2D24"/>
    <w:multiLevelType w:val="hybridMultilevel"/>
    <w:tmpl w:val="FD54AAD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F7887A2E"/>
    <w:multiLevelType w:val="hybridMultilevel"/>
    <w:tmpl w:val="F2D807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FA5E25A1"/>
    <w:multiLevelType w:val="hybridMultilevel"/>
    <w:tmpl w:val="9E8DB3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152012C"/>
    <w:multiLevelType w:val="hybridMultilevel"/>
    <w:tmpl w:val="53EE2E0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D0D62DA"/>
    <w:multiLevelType w:val="hybridMultilevel"/>
    <w:tmpl w:val="1778D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22E2CB5"/>
    <w:multiLevelType w:val="hybridMultilevel"/>
    <w:tmpl w:val="ED2A6C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178EE402"/>
    <w:multiLevelType w:val="hybridMultilevel"/>
    <w:tmpl w:val="02C1C28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1C539D0E"/>
    <w:multiLevelType w:val="hybridMultilevel"/>
    <w:tmpl w:val="7172200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1CC70765"/>
    <w:multiLevelType w:val="hybridMultilevel"/>
    <w:tmpl w:val="0B6604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25BD0CAC"/>
    <w:multiLevelType w:val="hybridMultilevel"/>
    <w:tmpl w:val="7D710DE9"/>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2A9ABF47"/>
    <w:multiLevelType w:val="hybridMultilevel"/>
    <w:tmpl w:val="D988FA2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5500B4AF"/>
    <w:multiLevelType w:val="hybridMultilevel"/>
    <w:tmpl w:val="A77A81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6D486A17"/>
    <w:multiLevelType w:val="hybridMultilevel"/>
    <w:tmpl w:val="5863387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7250156A"/>
    <w:multiLevelType w:val="hybridMultilevel"/>
    <w:tmpl w:val="D426EA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77DD1469"/>
    <w:multiLevelType w:val="hybridMultilevel"/>
    <w:tmpl w:val="7E4AE90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9"/>
  </w:num>
  <w:num w:numId="2">
    <w:abstractNumId w:val="21"/>
  </w:num>
  <w:num w:numId="3">
    <w:abstractNumId w:val="15"/>
  </w:num>
  <w:num w:numId="4">
    <w:abstractNumId w:val="9"/>
  </w:num>
  <w:num w:numId="5">
    <w:abstractNumId w:val="22"/>
  </w:num>
  <w:num w:numId="6">
    <w:abstractNumId w:val="4"/>
  </w:num>
  <w:num w:numId="7">
    <w:abstractNumId w:val="18"/>
  </w:num>
  <w:num w:numId="8">
    <w:abstractNumId w:val="10"/>
  </w:num>
  <w:num w:numId="9">
    <w:abstractNumId w:val="8"/>
  </w:num>
  <w:num w:numId="10">
    <w:abstractNumId w:val="12"/>
  </w:num>
  <w:num w:numId="11">
    <w:abstractNumId w:val="1"/>
  </w:num>
  <w:num w:numId="12">
    <w:abstractNumId w:val="0"/>
  </w:num>
  <w:num w:numId="13">
    <w:abstractNumId w:val="2"/>
  </w:num>
  <w:num w:numId="14">
    <w:abstractNumId w:val="20"/>
  </w:num>
  <w:num w:numId="15">
    <w:abstractNumId w:val="11"/>
  </w:num>
  <w:num w:numId="16">
    <w:abstractNumId w:val="24"/>
  </w:num>
  <w:num w:numId="17">
    <w:abstractNumId w:val="17"/>
  </w:num>
  <w:num w:numId="18">
    <w:abstractNumId w:val="7"/>
  </w:num>
  <w:num w:numId="19">
    <w:abstractNumId w:val="5"/>
  </w:num>
  <w:num w:numId="20">
    <w:abstractNumId w:val="13"/>
  </w:num>
  <w:num w:numId="21">
    <w:abstractNumId w:val="16"/>
  </w:num>
  <w:num w:numId="22">
    <w:abstractNumId w:val="6"/>
  </w:num>
  <w:num w:numId="23">
    <w:abstractNumId w:val="23"/>
  </w:num>
  <w:num w:numId="24">
    <w:abstractNumId w:val="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914"/>
    <w:rsid w:val="00003E72"/>
    <w:rsid w:val="0000746A"/>
    <w:rsid w:val="000229D3"/>
    <w:rsid w:val="00036446"/>
    <w:rsid w:val="00036473"/>
    <w:rsid w:val="00045732"/>
    <w:rsid w:val="000A2BD1"/>
    <w:rsid w:val="00104CF9"/>
    <w:rsid w:val="0013734D"/>
    <w:rsid w:val="00137B5E"/>
    <w:rsid w:val="001412BB"/>
    <w:rsid w:val="001603D8"/>
    <w:rsid w:val="00175E46"/>
    <w:rsid w:val="001A6122"/>
    <w:rsid w:val="001B3234"/>
    <w:rsid w:val="001D7BFE"/>
    <w:rsid w:val="001E2545"/>
    <w:rsid w:val="002034DE"/>
    <w:rsid w:val="00232C52"/>
    <w:rsid w:val="00253943"/>
    <w:rsid w:val="002549CE"/>
    <w:rsid w:val="0026260B"/>
    <w:rsid w:val="0028412B"/>
    <w:rsid w:val="002A1E98"/>
    <w:rsid w:val="002C357F"/>
    <w:rsid w:val="002D0271"/>
    <w:rsid w:val="002F5622"/>
    <w:rsid w:val="0030202E"/>
    <w:rsid w:val="003169C2"/>
    <w:rsid w:val="0034387A"/>
    <w:rsid w:val="00346F2D"/>
    <w:rsid w:val="003712BB"/>
    <w:rsid w:val="003A1567"/>
    <w:rsid w:val="003D1429"/>
    <w:rsid w:val="0042786F"/>
    <w:rsid w:val="0046368D"/>
    <w:rsid w:val="00471F13"/>
    <w:rsid w:val="00491E02"/>
    <w:rsid w:val="004F1865"/>
    <w:rsid w:val="00544D9F"/>
    <w:rsid w:val="005613F5"/>
    <w:rsid w:val="005A465A"/>
    <w:rsid w:val="005F056D"/>
    <w:rsid w:val="0061492D"/>
    <w:rsid w:val="00631472"/>
    <w:rsid w:val="00663303"/>
    <w:rsid w:val="00676B8D"/>
    <w:rsid w:val="0068541B"/>
    <w:rsid w:val="006959FD"/>
    <w:rsid w:val="006B0C08"/>
    <w:rsid w:val="006C1A67"/>
    <w:rsid w:val="006C5EDA"/>
    <w:rsid w:val="006D0D72"/>
    <w:rsid w:val="006D2595"/>
    <w:rsid w:val="006E39D2"/>
    <w:rsid w:val="006F29B4"/>
    <w:rsid w:val="00715892"/>
    <w:rsid w:val="00774A98"/>
    <w:rsid w:val="007811A3"/>
    <w:rsid w:val="007F10BB"/>
    <w:rsid w:val="007F4956"/>
    <w:rsid w:val="007F6085"/>
    <w:rsid w:val="00800E36"/>
    <w:rsid w:val="008173D0"/>
    <w:rsid w:val="0082465E"/>
    <w:rsid w:val="00835270"/>
    <w:rsid w:val="008453BB"/>
    <w:rsid w:val="008E7061"/>
    <w:rsid w:val="008F15E8"/>
    <w:rsid w:val="00922152"/>
    <w:rsid w:val="00946C90"/>
    <w:rsid w:val="00956914"/>
    <w:rsid w:val="009622C0"/>
    <w:rsid w:val="00967E6F"/>
    <w:rsid w:val="009737FC"/>
    <w:rsid w:val="00984F5C"/>
    <w:rsid w:val="009F31C6"/>
    <w:rsid w:val="00A06EE5"/>
    <w:rsid w:val="00A717BB"/>
    <w:rsid w:val="00A71B03"/>
    <w:rsid w:val="00A97048"/>
    <w:rsid w:val="00AB21A9"/>
    <w:rsid w:val="00AC2DBA"/>
    <w:rsid w:val="00AC7AD0"/>
    <w:rsid w:val="00AE4449"/>
    <w:rsid w:val="00AE5F3C"/>
    <w:rsid w:val="00B11F03"/>
    <w:rsid w:val="00B20218"/>
    <w:rsid w:val="00B21B12"/>
    <w:rsid w:val="00B24C1D"/>
    <w:rsid w:val="00B27CC9"/>
    <w:rsid w:val="00B3199C"/>
    <w:rsid w:val="00B36B22"/>
    <w:rsid w:val="00B460AE"/>
    <w:rsid w:val="00B74FB8"/>
    <w:rsid w:val="00B76C09"/>
    <w:rsid w:val="00BB2BC1"/>
    <w:rsid w:val="00BC2066"/>
    <w:rsid w:val="00BD5811"/>
    <w:rsid w:val="00BE208C"/>
    <w:rsid w:val="00BF43A9"/>
    <w:rsid w:val="00C35D1E"/>
    <w:rsid w:val="00CA5B13"/>
    <w:rsid w:val="00CD05DC"/>
    <w:rsid w:val="00CD3DA0"/>
    <w:rsid w:val="00CE4B2B"/>
    <w:rsid w:val="00CE4D4F"/>
    <w:rsid w:val="00D11217"/>
    <w:rsid w:val="00D1339A"/>
    <w:rsid w:val="00D4056B"/>
    <w:rsid w:val="00D5133E"/>
    <w:rsid w:val="00D773EC"/>
    <w:rsid w:val="00D81A5B"/>
    <w:rsid w:val="00D81ED8"/>
    <w:rsid w:val="00D821FD"/>
    <w:rsid w:val="00D94AB0"/>
    <w:rsid w:val="00DE629B"/>
    <w:rsid w:val="00E007E7"/>
    <w:rsid w:val="00E224D7"/>
    <w:rsid w:val="00E40F49"/>
    <w:rsid w:val="00E54320"/>
    <w:rsid w:val="00E85773"/>
    <w:rsid w:val="00EA10E9"/>
    <w:rsid w:val="00EB0976"/>
    <w:rsid w:val="00EB14CF"/>
    <w:rsid w:val="00F00E83"/>
    <w:rsid w:val="00F107DE"/>
    <w:rsid w:val="00F1385D"/>
    <w:rsid w:val="00F3332F"/>
    <w:rsid w:val="00F551CE"/>
    <w:rsid w:val="00FA30DA"/>
    <w:rsid w:val="00FD3053"/>
    <w:rsid w:val="00FE21A4"/>
    <w:rsid w:val="00FE5BF1"/>
    <w:rsid w:val="00FF0E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A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81A5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link w:val="a4"/>
    <w:uiPriority w:val="34"/>
    <w:qFormat/>
    <w:rsid w:val="00BF43A9"/>
    <w:pPr>
      <w:spacing w:after="160" w:line="256" w:lineRule="auto"/>
      <w:ind w:left="720"/>
      <w:contextualSpacing/>
    </w:pPr>
    <w:rPr>
      <w:rFonts w:ascii="Calibri" w:eastAsia="Calibri" w:hAnsi="Calibri"/>
      <w:sz w:val="22"/>
      <w:szCs w:val="22"/>
      <w:lang w:eastAsia="en-US"/>
    </w:rPr>
  </w:style>
  <w:style w:type="character" w:customStyle="1" w:styleId="a4">
    <w:name w:val="Абзац списка Знак"/>
    <w:link w:val="a3"/>
    <w:uiPriority w:val="34"/>
    <w:locked/>
    <w:rsid w:val="00BF43A9"/>
    <w:rPr>
      <w:rFonts w:ascii="Calibri" w:eastAsia="Calibri" w:hAnsi="Calibri" w:cs="Times New Roman"/>
    </w:rPr>
  </w:style>
  <w:style w:type="paragraph" w:customStyle="1" w:styleId="1">
    <w:name w:val="Абзац списка1"/>
    <w:basedOn w:val="a"/>
    <w:uiPriority w:val="99"/>
    <w:rsid w:val="00CE4D4F"/>
    <w:pPr>
      <w:spacing w:after="200" w:line="276" w:lineRule="auto"/>
      <w:ind w:left="720"/>
    </w:pPr>
    <w:rPr>
      <w:rFonts w:ascii="Calibri" w:hAnsi="Calibri"/>
      <w:sz w:val="22"/>
      <w:szCs w:val="22"/>
      <w:lang w:eastAsia="en-US"/>
    </w:rPr>
  </w:style>
  <w:style w:type="paragraph" w:styleId="a5">
    <w:name w:val="header"/>
    <w:basedOn w:val="a"/>
    <w:link w:val="a6"/>
    <w:uiPriority w:val="99"/>
    <w:unhideWhenUsed/>
    <w:rsid w:val="00631472"/>
    <w:pPr>
      <w:tabs>
        <w:tab w:val="center" w:pos="4677"/>
        <w:tab w:val="right" w:pos="9355"/>
      </w:tabs>
    </w:pPr>
  </w:style>
  <w:style w:type="character" w:customStyle="1" w:styleId="a6">
    <w:name w:val="Верхний колонтитул Знак"/>
    <w:basedOn w:val="a0"/>
    <w:link w:val="a5"/>
    <w:uiPriority w:val="99"/>
    <w:rsid w:val="0063147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631472"/>
    <w:pPr>
      <w:tabs>
        <w:tab w:val="center" w:pos="4677"/>
        <w:tab w:val="right" w:pos="9355"/>
      </w:tabs>
    </w:pPr>
  </w:style>
  <w:style w:type="character" w:customStyle="1" w:styleId="a8">
    <w:name w:val="Нижний колонтитул Знак"/>
    <w:basedOn w:val="a0"/>
    <w:link w:val="a7"/>
    <w:uiPriority w:val="99"/>
    <w:rsid w:val="0063147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E5F3C"/>
    <w:rPr>
      <w:rFonts w:ascii="Segoe UI" w:hAnsi="Segoe UI" w:cs="Segoe UI"/>
      <w:sz w:val="18"/>
      <w:szCs w:val="18"/>
    </w:rPr>
  </w:style>
  <w:style w:type="character" w:customStyle="1" w:styleId="aa">
    <w:name w:val="Текст выноски Знак"/>
    <w:basedOn w:val="a0"/>
    <w:link w:val="a9"/>
    <w:uiPriority w:val="99"/>
    <w:semiHidden/>
    <w:rsid w:val="00AE5F3C"/>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A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81A5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link w:val="a4"/>
    <w:uiPriority w:val="34"/>
    <w:qFormat/>
    <w:rsid w:val="00BF43A9"/>
    <w:pPr>
      <w:spacing w:after="160" w:line="256" w:lineRule="auto"/>
      <w:ind w:left="720"/>
      <w:contextualSpacing/>
    </w:pPr>
    <w:rPr>
      <w:rFonts w:ascii="Calibri" w:eastAsia="Calibri" w:hAnsi="Calibri"/>
      <w:sz w:val="22"/>
      <w:szCs w:val="22"/>
      <w:lang w:eastAsia="en-US"/>
    </w:rPr>
  </w:style>
  <w:style w:type="character" w:customStyle="1" w:styleId="a4">
    <w:name w:val="Абзац списка Знак"/>
    <w:link w:val="a3"/>
    <w:uiPriority w:val="34"/>
    <w:locked/>
    <w:rsid w:val="00BF43A9"/>
    <w:rPr>
      <w:rFonts w:ascii="Calibri" w:eastAsia="Calibri" w:hAnsi="Calibri" w:cs="Times New Roman"/>
    </w:rPr>
  </w:style>
  <w:style w:type="paragraph" w:customStyle="1" w:styleId="1">
    <w:name w:val="Абзац списка1"/>
    <w:basedOn w:val="a"/>
    <w:uiPriority w:val="99"/>
    <w:rsid w:val="00CE4D4F"/>
    <w:pPr>
      <w:spacing w:after="200" w:line="276" w:lineRule="auto"/>
      <w:ind w:left="720"/>
    </w:pPr>
    <w:rPr>
      <w:rFonts w:ascii="Calibri" w:hAnsi="Calibri"/>
      <w:sz w:val="22"/>
      <w:szCs w:val="22"/>
      <w:lang w:eastAsia="en-US"/>
    </w:rPr>
  </w:style>
  <w:style w:type="paragraph" w:styleId="a5">
    <w:name w:val="header"/>
    <w:basedOn w:val="a"/>
    <w:link w:val="a6"/>
    <w:uiPriority w:val="99"/>
    <w:unhideWhenUsed/>
    <w:rsid w:val="00631472"/>
    <w:pPr>
      <w:tabs>
        <w:tab w:val="center" w:pos="4677"/>
        <w:tab w:val="right" w:pos="9355"/>
      </w:tabs>
    </w:pPr>
  </w:style>
  <w:style w:type="character" w:customStyle="1" w:styleId="a6">
    <w:name w:val="Верхний колонтитул Знак"/>
    <w:basedOn w:val="a0"/>
    <w:link w:val="a5"/>
    <w:uiPriority w:val="99"/>
    <w:rsid w:val="0063147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631472"/>
    <w:pPr>
      <w:tabs>
        <w:tab w:val="center" w:pos="4677"/>
        <w:tab w:val="right" w:pos="9355"/>
      </w:tabs>
    </w:pPr>
  </w:style>
  <w:style w:type="character" w:customStyle="1" w:styleId="a8">
    <w:name w:val="Нижний колонтитул Знак"/>
    <w:basedOn w:val="a0"/>
    <w:link w:val="a7"/>
    <w:uiPriority w:val="99"/>
    <w:rsid w:val="0063147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E5F3C"/>
    <w:rPr>
      <w:rFonts w:ascii="Segoe UI" w:hAnsi="Segoe UI" w:cs="Segoe UI"/>
      <w:sz w:val="18"/>
      <w:szCs w:val="18"/>
    </w:rPr>
  </w:style>
  <w:style w:type="character" w:customStyle="1" w:styleId="aa">
    <w:name w:val="Текст выноски Знак"/>
    <w:basedOn w:val="a0"/>
    <w:link w:val="a9"/>
    <w:uiPriority w:val="99"/>
    <w:semiHidden/>
    <w:rsid w:val="00AE5F3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EA8B0-53DD-4B6D-8DE1-EBCD20B97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19</Pages>
  <Words>5264</Words>
  <Characters>30011</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dc:creator>
  <cp:keywords/>
  <dc:description/>
  <cp:lastModifiedBy>Windows User</cp:lastModifiedBy>
  <cp:revision>102</cp:revision>
  <cp:lastPrinted>2020-09-01T12:57:00Z</cp:lastPrinted>
  <dcterms:created xsi:type="dcterms:W3CDTF">2020-08-23T14:57:00Z</dcterms:created>
  <dcterms:modified xsi:type="dcterms:W3CDTF">2020-09-01T15:22:00Z</dcterms:modified>
</cp:coreProperties>
</file>