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3729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итульный лист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3729" w:rsidRDefault="004E52BC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B43729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729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729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B43729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E52BC" w:rsidRPr="000B2092" w:rsidRDefault="00B43729" w:rsidP="004E52BC">
      <w:pPr>
        <w:widowControl w:val="0"/>
        <w:tabs>
          <w:tab w:val="left" w:pos="1320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ab/>
      </w:r>
      <w:bookmarkStart w:id="0" w:name="_GoBack"/>
      <w:bookmarkEnd w:id="0"/>
      <w:r w:rsidR="004E52BC"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Основная образовательная программа дошкольного образования для детей от </w:t>
      </w:r>
      <w:r w:rsidR="004E52BC"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4E52BC"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 </w:t>
      </w:r>
      <w:r w:rsidR="004E52B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E52BC"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муниципального дошкольного образовательного учреждения «Детский сад № 22 п. Северный Белгородского района Белгородской области» (далее Программа) разработана в 201</w:t>
      </w:r>
      <w:r w:rsidR="004E52BC"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4E52BC"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году. </w:t>
      </w:r>
    </w:p>
    <w:p w:rsidR="004E52BC" w:rsidRDefault="004E52BC" w:rsidP="004E52BC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Обязательная часть Программы разработана с учетом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основной образовательной программы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дошкольного образования  «От рождения до школы» 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под редакцией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Н.Е.Вераксы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Т.С.Комаровой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М.А.Васильевой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2015 год.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4E52BC" w:rsidRDefault="004E52BC" w:rsidP="004E52BC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Содержание Программы обеспечивает развитие личности, мотивации и способностей детей дошкольного возраста (от 2 до 3 лет) в различных видах деятельности и охватывает следующие структурные единицы, представляющие определенные направления развития и образования детей: социально-коммуникативное развитие; познавательное развитие; речевое развитие; художественно-эстетическое и физическое развитие.</w:t>
      </w:r>
    </w:p>
    <w:p w:rsidR="004E52BC" w:rsidRPr="000B2092" w:rsidRDefault="004E52BC" w:rsidP="004E52BC">
      <w:pPr>
        <w:autoSpaceDE w:val="0"/>
        <w:autoSpaceDN w:val="0"/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52BC" w:rsidRPr="000B2092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С целью обеспечения организации образовательного процесса  педагогический коллектив МДОУ</w:t>
      </w:r>
      <w:r w:rsidRPr="000B2092">
        <w:rPr>
          <w:rFonts w:ascii="Times New Roman" w:eastAsia="Calibri" w:hAnsi="Times New Roman" w:cs="Times New Roman"/>
          <w:color w:val="FF0000"/>
          <w:sz w:val="28"/>
          <w:szCs w:val="28"/>
        </w:rPr>
        <w:t xml:space="preserve"> 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реализует </w:t>
      </w:r>
      <w:r w:rsidRPr="00F61F78">
        <w:rPr>
          <w:rFonts w:ascii="Times New Roman" w:eastAsia="Calibri" w:hAnsi="Times New Roman" w:cs="Times New Roman"/>
          <w:b/>
          <w:sz w:val="28"/>
          <w:szCs w:val="28"/>
        </w:rPr>
        <w:t>методическое пособие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 «</w:t>
      </w:r>
      <w:r w:rsidRPr="00F61F78">
        <w:rPr>
          <w:rFonts w:ascii="Times New Roman" w:eastAsia="Calibri" w:hAnsi="Times New Roman" w:cs="Times New Roman"/>
          <w:sz w:val="28"/>
          <w:szCs w:val="28"/>
        </w:rPr>
        <w:t>Играем</w:t>
      </w:r>
      <w:r>
        <w:rPr>
          <w:rFonts w:ascii="Times New Roman" w:eastAsia="Calibri" w:hAnsi="Times New Roman" w:cs="Times New Roman"/>
          <w:sz w:val="28"/>
          <w:szCs w:val="28"/>
        </w:rPr>
        <w:t xml:space="preserve">. Пишем. Читаем» Е.О. Астафьевой 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парциальные программы: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- «Играйте на здоровье!» - программа и технология физического воспитания детей 3-4 и  5-7 лет, под редакцией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Л.Н.Волошиной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r>
        <w:rPr>
          <w:rFonts w:ascii="Times New Roman" w:eastAsia="Calibri" w:hAnsi="Times New Roman" w:cs="Times New Roman"/>
          <w:sz w:val="28"/>
          <w:szCs w:val="28"/>
        </w:rPr>
        <w:t>Здравствуй, мир Белогорья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» - программа </w:t>
      </w:r>
      <w:r>
        <w:rPr>
          <w:rFonts w:ascii="Times New Roman" w:eastAsia="Calibri" w:hAnsi="Times New Roman" w:cs="Times New Roman"/>
          <w:sz w:val="28"/>
          <w:szCs w:val="28"/>
        </w:rPr>
        <w:t>направлена на развитие социокультурных традиций Белгородской области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, под редакцией </w:t>
      </w:r>
      <w:r>
        <w:rPr>
          <w:rFonts w:ascii="Times New Roman" w:eastAsia="Calibri" w:hAnsi="Times New Roman" w:cs="Times New Roman"/>
          <w:sz w:val="28"/>
          <w:szCs w:val="28"/>
        </w:rPr>
        <w:t xml:space="preserve">Л.Р. Серых,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Г.А.Репринцевой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«Ладушки» - программа по музыкальному воспитанию детей дошкольного возраста, под редакцией И.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Каплуновой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, И.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Новоскольцевой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«Добрый мир» - программа духовно-нравственного воспитания дошкольников 5-7 лет, под редакцией Шевченко Л.Л.;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- «Словечко» - программа литературного слушания, развития речи и подготовки к обучению грамоте в ДОУ, под редакцией 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Ефросининой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 xml:space="preserve"> Л.А.;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proofErr w:type="gramStart"/>
      <w:r w:rsidRPr="000B2092">
        <w:rPr>
          <w:rFonts w:ascii="Times New Roman" w:eastAsia="Calibri" w:hAnsi="Times New Roman" w:cs="Times New Roman"/>
          <w:sz w:val="28"/>
          <w:szCs w:val="28"/>
        </w:rPr>
        <w:t>ИЗО</w:t>
      </w:r>
      <w:proofErr w:type="gramEnd"/>
      <w:r w:rsidRPr="000B2092">
        <w:rPr>
          <w:rFonts w:ascii="Times New Roman" w:eastAsia="Calibri" w:hAnsi="Times New Roman" w:cs="Times New Roman"/>
          <w:sz w:val="28"/>
          <w:szCs w:val="28"/>
        </w:rPr>
        <w:t>» - занятия по изобразительной деятельности в средней группе, под редакцией Т.С. Комаровой;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</w:t>
      </w:r>
      <w:proofErr w:type="spellStart"/>
      <w:r w:rsidRPr="000B2092">
        <w:rPr>
          <w:rFonts w:ascii="Times New Roman" w:eastAsia="Calibri" w:hAnsi="Times New Roman" w:cs="Times New Roman"/>
          <w:sz w:val="28"/>
          <w:szCs w:val="28"/>
        </w:rPr>
        <w:t>Пластилинография</w:t>
      </w:r>
      <w:proofErr w:type="spellEnd"/>
      <w:r w:rsidRPr="000B2092">
        <w:rPr>
          <w:rFonts w:ascii="Times New Roman" w:eastAsia="Calibri" w:hAnsi="Times New Roman" w:cs="Times New Roman"/>
          <w:sz w:val="28"/>
          <w:szCs w:val="28"/>
        </w:rPr>
        <w:t>» - дополнительная образовательная программа художественно-эстетического направления;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«Волшебная мозаика» - дополнительная образовательная программа художественно-эстетического направления;</w:t>
      </w:r>
    </w:p>
    <w:p w:rsidR="004E52BC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- «Учим петь детей 5-7 лет» - дополнительная образовательная программа художественно-эстетического направления.</w:t>
      </w:r>
    </w:p>
    <w:p w:rsidR="004E52BC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«От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Фребеля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до робота» - программа формирования у детей готовности к изучению технических наук, под редакцией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Волосовец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Т.В., Карповой Ю.В., Тимофеевой Т.В.</w:t>
      </w:r>
    </w:p>
    <w:p w:rsidR="004E52BC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«Добро пожаловать в экологию»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-ф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ормирование экологической грамоты, под редакцией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О.А.Воронкевич</w:t>
      </w:r>
      <w:proofErr w:type="spellEnd"/>
    </w:p>
    <w:p w:rsidR="004E52BC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E52BC" w:rsidRPr="000B2092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 xml:space="preserve">Особенности кадрового состава </w:t>
      </w:r>
    </w:p>
    <w:p w:rsidR="004E52BC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Образовательную деятельность  осуществляют 4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педагог:  из них старший 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воспитатель - 2,  воспитатели – </w:t>
      </w:r>
      <w:r w:rsidRPr="00985B36">
        <w:rPr>
          <w:rFonts w:ascii="Times New Roman" w:eastAsia="Times New Roman" w:hAnsi="Times New Roman" w:cs="Times New Roman"/>
          <w:sz w:val="28"/>
          <w:szCs w:val="28"/>
          <w:lang w:eastAsia="ru-RU"/>
        </w:rPr>
        <w:t>28</w:t>
      </w: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>, учитель-логопед - 2, учитель-дефектолог – 1, инструктор по физической культуре - 3, музыкальный руководитель - 3, педагог – психолог - 1.</w:t>
      </w:r>
    </w:p>
    <w:p w:rsidR="004E52BC" w:rsidRPr="000B2092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4E52BC" w:rsidRPr="000B2092" w:rsidRDefault="004E52BC" w:rsidP="004E52BC">
      <w:pPr>
        <w:widowControl w:val="0"/>
        <w:shd w:val="clear" w:color="auto" w:fill="FFFFFF"/>
        <w:tabs>
          <w:tab w:val="left" w:pos="653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</w:pP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Контингент </w:t>
      </w:r>
      <w:proofErr w:type="gramStart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обучающихся</w:t>
      </w:r>
      <w:proofErr w:type="gramEnd"/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на 201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9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– 20</w:t>
      </w:r>
      <w:r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20</w:t>
      </w:r>
      <w:r w:rsidRPr="000B2092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 xml:space="preserve"> учебный год</w:t>
      </w: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942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160"/>
        <w:gridCol w:w="3115"/>
        <w:gridCol w:w="1958"/>
        <w:gridCol w:w="2194"/>
      </w:tblGrid>
      <w:tr w:rsidR="004E52BC" w:rsidRPr="000B2092" w:rsidTr="00AF58C9">
        <w:tc>
          <w:tcPr>
            <w:tcW w:w="2160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Возрастная категория</w:t>
            </w:r>
          </w:p>
        </w:tc>
        <w:tc>
          <w:tcPr>
            <w:tcW w:w="3115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Направленность групп</w:t>
            </w:r>
          </w:p>
        </w:tc>
        <w:tc>
          <w:tcPr>
            <w:tcW w:w="1958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групп</w:t>
            </w:r>
          </w:p>
        </w:tc>
        <w:tc>
          <w:tcPr>
            <w:tcW w:w="2194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Количество детей</w:t>
            </w:r>
          </w:p>
        </w:tc>
      </w:tr>
      <w:tr w:rsidR="004E52BC" w:rsidRPr="000B2092" w:rsidTr="00AF58C9">
        <w:tc>
          <w:tcPr>
            <w:tcW w:w="2160" w:type="dxa"/>
            <w:shd w:val="clear" w:color="auto" w:fill="auto"/>
          </w:tcPr>
          <w:p w:rsidR="004E52BC" w:rsidRPr="0039562E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От 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2</w:t>
            </w: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 до 4 лет</w:t>
            </w:r>
          </w:p>
        </w:tc>
        <w:tc>
          <w:tcPr>
            <w:tcW w:w="3115" w:type="dxa"/>
            <w:shd w:val="clear" w:color="auto" w:fill="auto"/>
          </w:tcPr>
          <w:p w:rsidR="004E52BC" w:rsidRPr="0039562E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группа </w:t>
            </w:r>
          </w:p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39562E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(младшая)</w:t>
            </w:r>
          </w:p>
        </w:tc>
        <w:tc>
          <w:tcPr>
            <w:tcW w:w="1958" w:type="dxa"/>
            <w:shd w:val="clear" w:color="auto" w:fill="auto"/>
          </w:tcPr>
          <w:p w:rsidR="004E52BC" w:rsidRPr="00500078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50007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4E52BC" w:rsidRPr="0082695A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val="en-US" w:eastAsia="ru-RU"/>
              </w:rPr>
              <w:t>95</w:t>
            </w:r>
          </w:p>
        </w:tc>
      </w:tr>
      <w:tr w:rsidR="004E52BC" w:rsidRPr="000B2092" w:rsidTr="00AF58C9">
        <w:tc>
          <w:tcPr>
            <w:tcW w:w="2160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4 до 5 лет</w:t>
            </w:r>
          </w:p>
        </w:tc>
        <w:tc>
          <w:tcPr>
            <w:tcW w:w="3115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Общеразвивающая группа</w:t>
            </w:r>
          </w:p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средняя)</w:t>
            </w:r>
          </w:p>
        </w:tc>
        <w:tc>
          <w:tcPr>
            <w:tcW w:w="1958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94" w:type="dxa"/>
            <w:shd w:val="clear" w:color="auto" w:fill="auto"/>
          </w:tcPr>
          <w:p w:rsidR="004E52BC" w:rsidRPr="0082695A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93</w:t>
            </w:r>
          </w:p>
        </w:tc>
      </w:tr>
      <w:tr w:rsidR="004E52BC" w:rsidRPr="000B2092" w:rsidTr="00AF58C9">
        <w:trPr>
          <w:trHeight w:val="828"/>
        </w:trPr>
        <w:tc>
          <w:tcPr>
            <w:tcW w:w="2160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5 до 6 лет</w:t>
            </w:r>
          </w:p>
        </w:tc>
        <w:tc>
          <w:tcPr>
            <w:tcW w:w="3115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</w:t>
            </w: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а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(старшая)</w:t>
            </w:r>
          </w:p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4E52BC" w:rsidRPr="0082695A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125</w:t>
            </w:r>
          </w:p>
        </w:tc>
      </w:tr>
      <w:tr w:rsidR="004E52BC" w:rsidRPr="000B2092" w:rsidTr="00AF58C9">
        <w:tc>
          <w:tcPr>
            <w:tcW w:w="2160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От 6 до 8 лет</w:t>
            </w:r>
          </w:p>
        </w:tc>
        <w:tc>
          <w:tcPr>
            <w:tcW w:w="3115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Общеразвивающая </w:t>
            </w: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(подготовительная)</w:t>
            </w:r>
          </w:p>
        </w:tc>
        <w:tc>
          <w:tcPr>
            <w:tcW w:w="1958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94" w:type="dxa"/>
            <w:shd w:val="clear" w:color="auto" w:fill="auto"/>
          </w:tcPr>
          <w:p w:rsidR="004E52BC" w:rsidRPr="0082695A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148</w:t>
            </w:r>
          </w:p>
        </w:tc>
      </w:tr>
      <w:tr w:rsidR="004E52BC" w:rsidRPr="000B2092" w:rsidTr="00AF58C9">
        <w:tc>
          <w:tcPr>
            <w:tcW w:w="2160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Группа компенсирующей направленности</w:t>
            </w:r>
          </w:p>
        </w:tc>
        <w:tc>
          <w:tcPr>
            <w:tcW w:w="3115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Коррекционная</w:t>
            </w:r>
          </w:p>
        </w:tc>
        <w:tc>
          <w:tcPr>
            <w:tcW w:w="1958" w:type="dxa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94" w:type="dxa"/>
            <w:shd w:val="clear" w:color="auto" w:fill="auto"/>
          </w:tcPr>
          <w:p w:rsidR="004E52BC" w:rsidRPr="0082695A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val="en-US" w:eastAsia="ru-RU"/>
              </w:rPr>
              <w:t>45</w:t>
            </w:r>
          </w:p>
        </w:tc>
      </w:tr>
      <w:tr w:rsidR="004E52BC" w:rsidRPr="000B2092" w:rsidTr="00AF58C9">
        <w:tc>
          <w:tcPr>
            <w:tcW w:w="9427" w:type="dxa"/>
            <w:gridSpan w:val="4"/>
            <w:shd w:val="clear" w:color="auto" w:fill="auto"/>
          </w:tcPr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                                     </w:t>
            </w:r>
          </w:p>
          <w:p w:rsidR="004E52BC" w:rsidRPr="000B2092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-221"/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                                             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Всего 22 группы – 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5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25   детей (от  </w:t>
            </w:r>
            <w:r w:rsidRPr="0082695A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2</w:t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 xml:space="preserve"> </w:t>
            </w:r>
            <w:r w:rsidRPr="000B2092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до 7 лет)</w:t>
            </w:r>
          </w:p>
        </w:tc>
      </w:tr>
    </w:tbl>
    <w:p w:rsidR="004E52BC" w:rsidRDefault="004E52BC" w:rsidP="004E52BC"/>
    <w:p w:rsidR="004E52BC" w:rsidRDefault="004E52BC" w:rsidP="004E52BC">
      <w:pPr>
        <w:rPr>
          <w:rFonts w:ascii="Times New Roman" w:eastAsia="Calibri" w:hAnsi="Times New Roman" w:cs="Times New Roman"/>
          <w:sz w:val="28"/>
          <w:szCs w:val="28"/>
        </w:rPr>
      </w:pPr>
      <w:r w:rsidRPr="000B2092">
        <w:rPr>
          <w:rFonts w:ascii="Times New Roman" w:eastAsia="Calibri" w:hAnsi="Times New Roman" w:cs="Times New Roman"/>
          <w:sz w:val="28"/>
          <w:szCs w:val="28"/>
        </w:rPr>
        <w:t>Коррекционная работа ведется по адаптированным образовательным программам ДОУ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4E52BC" w:rsidRPr="004F7BED" w:rsidRDefault="004E52BC" w:rsidP="004E52BC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F7BED">
        <w:rPr>
          <w:rFonts w:ascii="Times New Roman" w:eastAsia="Calibri" w:hAnsi="Times New Roman" w:cs="Times New Roman"/>
          <w:b/>
          <w:sz w:val="28"/>
          <w:szCs w:val="28"/>
        </w:rPr>
        <w:t>Календарно-тематическое планирование в</w:t>
      </w:r>
      <w:r>
        <w:rPr>
          <w:rFonts w:ascii="Times New Roman" w:eastAsia="Calibri" w:hAnsi="Times New Roman" w:cs="Times New Roman"/>
          <w:b/>
          <w:sz w:val="28"/>
          <w:szCs w:val="28"/>
        </w:rPr>
        <w:t>о второй группе раннего развития</w:t>
      </w: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101"/>
        <w:gridCol w:w="1418"/>
        <w:gridCol w:w="992"/>
        <w:gridCol w:w="992"/>
        <w:gridCol w:w="3260"/>
        <w:gridCol w:w="2126"/>
      </w:tblGrid>
      <w:tr w:rsidR="004E52BC" w:rsidRPr="00257358" w:rsidTr="00AF58C9">
        <w:tc>
          <w:tcPr>
            <w:tcW w:w="1101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Тема месяца </w:t>
            </w:r>
          </w:p>
        </w:tc>
        <w:tc>
          <w:tcPr>
            <w:tcW w:w="1418" w:type="dxa"/>
            <w:tcBorders>
              <w:bottom w:val="nil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Объединяющая («рамочная») тема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Срок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пров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Содержание 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Итоговое мероприятие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СЕНТЯБРЬ</w:t>
            </w:r>
          </w:p>
        </w:tc>
      </w:tr>
      <w:tr w:rsidR="004E52BC" w:rsidRPr="00257358" w:rsidTr="00AF58C9">
        <w:trPr>
          <w:trHeight w:val="585"/>
        </w:trPr>
        <w:tc>
          <w:tcPr>
            <w:tcW w:w="11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Здравствуй, детский сад!  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(02.09-13.09)</w:t>
            </w:r>
          </w:p>
        </w:tc>
        <w:tc>
          <w:tcPr>
            <w:tcW w:w="992" w:type="dxa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сад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детей с детским садом как ближайшим социальным окружением ребенка (воспитатель, помощник воспитателя, музыкальный руководитель, врач, дворник), предметное окружение, правила поведения в детском саду, взаимоотношения со сверстниками.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Прививать культурно-гигиенические навыки.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аккуратность, самостоятельность, усидчивость, умение играть друг с другом.</w:t>
            </w:r>
          </w:p>
          <w:p w:rsidR="004E52BC" w:rsidRPr="00257358" w:rsidRDefault="004E52BC" w:rsidP="00AF58C9">
            <w:pPr>
              <w:suppressAutoHyphens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Подвижные игры на свежем воздухе</w:t>
            </w:r>
          </w:p>
        </w:tc>
      </w:tr>
      <w:tr w:rsidR="004E52BC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Игрушки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(16.09-20.09)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«Мои любимые игрушки»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hd w:val="clear" w:color="auto" w:fill="FFFFFF"/>
              <w:spacing w:after="15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Познакомить с названиями игрушек групповой комнаты. Побуждать проводить элементарную классификацию по назначению, цвету, форме. Расширять представления детей о разных видах игр и игрушках. Развивать словарь по теме, закреплять в активной речи обобщающее понятие игрушки. Воспитывать бережное отношение к игрушкам в группе. Формировать элементарные математические представления. Развивать творческие и конструктивные способности детей.</w:t>
            </w:r>
          </w:p>
          <w:p w:rsidR="004E52BC" w:rsidRPr="00257358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Выставка детского творчества «Моя любимая игрушка»</w:t>
            </w:r>
          </w:p>
        </w:tc>
      </w:tr>
      <w:tr w:rsidR="004E52BC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- человек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(23.09-27.09)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 мире человек»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Дать представление о себе как о человеке; об основных частях тела человека, их назначении. Формировать  элементарные навыки ухода за своим лицом и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телом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азвивать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навык называть воспитателя по имени и отчеству.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Создание фотоальбома «Наша группа»</w:t>
            </w:r>
          </w:p>
        </w:tc>
      </w:tr>
      <w:tr w:rsidR="004E52BC" w:rsidRPr="00257358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ОКТЯБРЬ</w:t>
            </w:r>
          </w:p>
        </w:tc>
      </w:tr>
      <w:tr w:rsidR="004E52BC" w:rsidRPr="00257358" w:rsidTr="00AF58C9">
        <w:trPr>
          <w:trHeight w:val="457"/>
        </w:trPr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Осень в природе</w:t>
            </w: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(30.09-11.10)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вокруг нас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Знакомство с домом, мебелью, посудой, бытовыми приборами. </w:t>
            </w:r>
          </w:p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Ролевая игра «Дочки-матери», «Строим дом».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rPr>
          <w:trHeight w:val="457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Что нам осень принесла</w:t>
            </w:r>
          </w:p>
          <w:p w:rsidR="004E52BC" w:rsidRPr="00257358" w:rsidRDefault="004E52BC" w:rsidP="00AF58C9">
            <w:pPr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(14.10-25.10)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___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Дары осени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об осени. Дать первичные представления о сборе урожая, о некоторых овощах, ягодах, грибах.</w:t>
            </w:r>
          </w:p>
          <w:p w:rsidR="004E52BC" w:rsidRPr="00257358" w:rsidRDefault="004E52BC" w:rsidP="00AF58C9">
            <w:pPr>
              <w:spacing w:after="0" w:line="240" w:lineRule="auto"/>
              <w:ind w:left="62" w:right="62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Расширять знания о домашних животных и птицах. Знакомить с особенностями поведения лесных зверей и птиц осенью.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«Осень»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НОЯБРЬ</w:t>
            </w:r>
          </w:p>
        </w:tc>
      </w:tr>
      <w:tr w:rsidR="004E52BC" w:rsidRPr="00257358" w:rsidTr="00AF58C9"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Моя семья, мой дом родной</w:t>
            </w: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Мой поселок  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(28.10-01.11)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Я 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-Б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елгородец День народного единства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Знакомить с родным поселком, его названием, объектами, улицами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Семья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(05.11-08.11)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Я и моя семья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начальное представление о здоровье и здоровом образе жизни. Закреплять знание своего имени, имен членов семьи. Говорить о себе в первом лице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совместных с родителями рисунков «Я и моя семья»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Детский мир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(11.11-23.11)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Я и мои друзья. 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Развитие игровой деятельности детей. Приобщение к элементарным общепринятым нормам и правилам взаимоотношений со сверстниками и взрослыми. Продолжение работы по развитию и обогащению сюжетов игр; подведение (используя косвенные методы) детей к самостоятельному созданию игровых замыслов. Развитие творческих способностей детей в сюжетно 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–р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олевых, подвижных, театрализованных, играх. 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Досуг</w:t>
            </w:r>
          </w:p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«Любимые народные игры»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матери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(25.11-29.11)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Мама милая моя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развлечение 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ДЕКАБРЬ</w:t>
            </w:r>
          </w:p>
        </w:tc>
      </w:tr>
      <w:tr w:rsidR="004E52BC" w:rsidRPr="00257358" w:rsidTr="00AF58C9"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Предметный мир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Материалы и их свойства 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(02.12-13.12)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Свойства предметного мира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представления детей о количестве, величине, форме предметов. Накапливать опыт детей практического освоения окружающего мира. Учить ориентировать во времени. Расширять опыт ориентировки в частях собственного тела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развлечение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Новый год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(16.12-31.12)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 нам приходит новый год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Организация всех видов детской деятельности (игро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вой, коммуникативной, трудовой, познавательно-ис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следовательской, продуктивной, музыкально-худо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Конкурс поделок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Праздник Новый год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ЯНВАРЬ</w:t>
            </w:r>
          </w:p>
        </w:tc>
      </w:tr>
      <w:tr w:rsidR="004E52BC" w:rsidRPr="00257358" w:rsidTr="00AF58C9"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Зима в природе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Зимние каникулы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(09.01-17.01)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Зимние игры и забавы, развлечения. Художественное творчество по впечатлениям от праздника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Спортивные игры зимой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природы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(20.01-31.01)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животных и растений Белогорья, Человек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зиме (сезонные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зимой.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ФЕВРАЛЬ</w:t>
            </w:r>
          </w:p>
        </w:tc>
      </w:tr>
      <w:tr w:rsidR="004E52BC" w:rsidRPr="00257358" w:rsidTr="00AF58C9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Земля – наш дом</w:t>
            </w: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Мир профессий</w:t>
            </w:r>
            <w:r w:rsidRPr="00257358">
              <w:rPr>
                <w:rFonts w:ascii="Times New Roman" w:eastAsia="Times New Roman" w:hAnsi="Times New Roman" w:cs="Times New Roman"/>
                <w:b/>
                <w:i/>
                <w:sz w:val="16"/>
                <w:szCs w:val="16"/>
                <w:lang w:eastAsia="ru-RU"/>
              </w:rPr>
              <w:t xml:space="preserve">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(03.02-07.02)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Мир профессий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Формирование представлений о профессиях и труде жителей Белгородской области.  Формирование знаний о работе 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 xml:space="preserve">взрослых. 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Сюжетно-ролевые игры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«Я вырасту здоровым»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Неделя здоровья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представление о необходимости занятия физической культурой, о ценностях здоровья. Формировать умение сообщать взрослым о своем самочувствии. Развивать потребность о соблюдении навыков гигиены и опрятности в повседневной жизни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Игры на свежем воздухе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День защитника отечества 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(17.02-29.02)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защитника отечества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Знакомство детей с Российской ар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мией. Воспитание в духе патриотизма, любви к Родине. Расширение гендерных представлений, формирова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23 февраля — день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защитника Отечества.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МАРТ</w:t>
            </w:r>
          </w:p>
        </w:tc>
      </w:tr>
      <w:tr w:rsidR="004E52BC" w:rsidRPr="00257358" w:rsidTr="00AF58C9">
        <w:trPr>
          <w:trHeight w:val="2117"/>
        </w:trPr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</w:t>
            </w: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 марта – женский день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(02.03-06.03)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женский день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Дать представления о труде мамы дома; побуждать оказывать маме помощь, представление о том, что мама проявляет заботу о семье, о своих детях. Воспитывать доброе отношение к маме, бабушке  вызвать желание заботиться о них, защищать, помогать.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Организовать все виды детской деятельности вокруг темы семьи, любви к маме, бабушке.</w:t>
            </w:r>
          </w:p>
          <w:p w:rsidR="004E52BC" w:rsidRPr="00257358" w:rsidRDefault="004E52BC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8 Марта.</w:t>
            </w:r>
          </w:p>
        </w:tc>
      </w:tr>
      <w:tr w:rsidR="004E52BC" w:rsidRPr="00257358" w:rsidTr="00AF58C9">
        <w:trPr>
          <w:trHeight w:val="1012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Культура и традиции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(10.03-20.03)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Народная культура и традиции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Знакомить с игрушками, народными игрушками. Знакомить с устным народным творчеством (песенки, </w:t>
            </w:r>
            <w:proofErr w:type="spell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потешки</w:t>
            </w:r>
            <w:proofErr w:type="spell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). Использовать фольклор при  организации всех видов детской деятельности.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Неделя детской книги 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(23.03-03.04)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Книжный мир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книг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>Виртуальная экскурсия.</w:t>
            </w:r>
          </w:p>
          <w:p w:rsidR="004E52BC" w:rsidRPr="00257358" w:rsidRDefault="004E52BC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Международный день птиц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(30.03-03.04)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Птицы-наши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друзья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shd w:val="clear" w:color="auto" w:fill="FFFFFF"/>
                <w:lang w:eastAsia="ru-RU"/>
              </w:rPr>
              <w:t>Формировать первичное представление о птицах – «пернатых друзьях». З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накомить с видами птиц. Учить замечать, как птицы передвигаются (летают, ходят, прыгают, клюют корм, пьют воду).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Воспитывать бережное отношение к птицам.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Тематическое занятие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АПРЕЛЬ</w:t>
            </w:r>
          </w:p>
        </w:tc>
      </w:tr>
      <w:tr w:rsidR="004E52BC" w:rsidRPr="00257358" w:rsidTr="00AF58C9">
        <w:trPr>
          <w:trHeight w:val="516"/>
        </w:trPr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в природе</w:t>
            </w: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(06.04-10.04)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Весна пришла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весн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е(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сезонные изменения в природе, одежде людей, на участке детского сада). Расширять знания о домашних животных и птицах. Знакомить с некоторыми особенностями поведения лесных зверей и птиц веной.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детского творчества.</w:t>
            </w:r>
          </w:p>
        </w:tc>
      </w:tr>
      <w:tr w:rsidR="004E52BC" w:rsidRPr="00257358" w:rsidTr="00AF58C9">
        <w:trPr>
          <w:trHeight w:val="516"/>
        </w:trPr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Космос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(13.04-17.04)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Космическое путешествие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Познакомить с праздником 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-Д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нем космонавтики; профессиями летчика, космонавта. Воспитывать уважение к людям любой профессии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ab/>
              <w:t>Картинки с изображением самолёта, космической ракеты, изображения разных видов транспорта.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Выставка поделок и рисунков </w:t>
            </w:r>
            <w:proofErr w:type="gramStart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</w:t>
            </w:r>
            <w:proofErr w:type="gramEnd"/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Дню космонавтики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Пасхальная неделя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(20.04.-24.04)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Светлый праздник Пасхи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Изготовление Пасхальной игрушки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Мир вокруг нас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(27.04-30.04)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lang w:eastAsia="ru-RU"/>
              </w:rPr>
              <w:t>Транспорт</w:t>
            </w:r>
          </w:p>
        </w:tc>
        <w:tc>
          <w:tcPr>
            <w:tcW w:w="3260" w:type="dxa"/>
            <w:shd w:val="clear" w:color="auto" w:fill="auto"/>
          </w:tcPr>
          <w:p w:rsidR="004E52BC" w:rsidRPr="00257358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257358">
              <w:rPr>
                <w:rFonts w:ascii="Times New Roman" w:eastAsia="Times New Roman" w:hAnsi="Times New Roman" w:cs="Times New Roman"/>
                <w:color w:val="333333"/>
                <w:sz w:val="16"/>
                <w:szCs w:val="16"/>
                <w:shd w:val="clear" w:color="auto" w:fill="FFFFFF"/>
                <w:lang w:eastAsia="ru-RU"/>
              </w:rPr>
              <w:t> </w:t>
            </w:r>
            <w:r w:rsidRPr="00257358">
              <w:rPr>
                <w:rFonts w:ascii="Times New Roman" w:eastAsia="Times New Roman" w:hAnsi="Times New Roman" w:cs="Times New Roman"/>
                <w:color w:val="000000" w:themeColor="text1"/>
                <w:sz w:val="16"/>
                <w:szCs w:val="16"/>
                <w:shd w:val="clear" w:color="auto" w:fill="FFFFFF"/>
                <w:lang w:eastAsia="ru-RU"/>
              </w:rPr>
              <w:t>Формировать представления о назначении транспорта. Дать детям представление о разновидностях транспорта. Отметить характерные отличительные признаки транспорта. Вызвать познавательный интерес к транспорту.</w:t>
            </w:r>
          </w:p>
        </w:tc>
        <w:tc>
          <w:tcPr>
            <w:tcW w:w="2126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Выставка любимых игрушечных машин</w:t>
            </w:r>
          </w:p>
        </w:tc>
      </w:tr>
      <w:tr w:rsidR="004E52BC" w:rsidRPr="00257358" w:rsidTr="00AF58C9">
        <w:tc>
          <w:tcPr>
            <w:tcW w:w="9889" w:type="dxa"/>
            <w:gridSpan w:val="6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МАЙ</w:t>
            </w:r>
          </w:p>
        </w:tc>
      </w:tr>
      <w:tr w:rsidR="004E52BC" w:rsidRPr="00257358" w:rsidTr="00AF58C9">
        <w:tc>
          <w:tcPr>
            <w:tcW w:w="1101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Здравствуй, лето!</w:t>
            </w: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(06.05-15.05)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День победы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softHyphen/>
              <w:t>лений о празднике, посвященном Дню Победы. Воспитание уважения к ветеранам войны.</w:t>
            </w:r>
          </w:p>
          <w:p w:rsidR="004E52BC" w:rsidRPr="00257358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Возложение.</w:t>
            </w:r>
          </w:p>
          <w:p w:rsidR="004E52BC" w:rsidRPr="00257358" w:rsidRDefault="004E52BC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Праздник, посвященный Дню Победы.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(18.05-29.05)</w:t>
            </w: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Здравствуй, лето.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Формировать элементарные представления о лете. Расширять знания о домашних животных и птицах, об овощах, фруктах, ягодах. Знакомить с некоторыми особенностями поведения лесных зверей и птиц летом. Познакомить с некоторыми животными жарких стран. Мониторинг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Праздник «Лето»</w:t>
            </w:r>
          </w:p>
          <w:p w:rsidR="004E52BC" w:rsidRPr="00257358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257358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 июня – День защиты детей</w:t>
            </w:r>
          </w:p>
        </w:tc>
      </w:tr>
      <w:tr w:rsidR="004E52BC" w:rsidRPr="00257358" w:rsidTr="00AF58C9">
        <w:tc>
          <w:tcPr>
            <w:tcW w:w="1101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8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257358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4E52BC" w:rsidRDefault="004E52BC" w:rsidP="004E52BC"/>
    <w:p w:rsidR="004E52BC" w:rsidRDefault="004E52BC" w:rsidP="004E52BC"/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3119"/>
        <w:gridCol w:w="3685"/>
        <w:gridCol w:w="2694"/>
      </w:tblGrid>
      <w:tr w:rsidR="004E52BC" w:rsidRPr="00FE3884" w:rsidTr="00AF58C9">
        <w:tc>
          <w:tcPr>
            <w:tcW w:w="567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Группы/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FE3884">
              <w:rPr>
                <w:rFonts w:ascii="Times New Roman" w:eastAsia="Calibri" w:hAnsi="Times New Roman" w:cs="Times New Roman"/>
                <w:b/>
              </w:rPr>
              <w:t xml:space="preserve"> младшая 1</w:t>
            </w: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1</w:t>
            </w:r>
            <w:r w:rsidRPr="00FE3884">
              <w:rPr>
                <w:rFonts w:ascii="Times New Roman" w:eastAsia="Calibri" w:hAnsi="Times New Roman" w:cs="Times New Roman"/>
                <w:b/>
              </w:rPr>
              <w:t xml:space="preserve"> младшая 2</w:t>
            </w: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>
              <w:rPr>
                <w:rFonts w:ascii="Times New Roman" w:eastAsia="Calibri" w:hAnsi="Times New Roman" w:cs="Times New Roman"/>
                <w:b/>
              </w:rPr>
              <w:t>21</w:t>
            </w:r>
            <w:r w:rsidRPr="00FE3884">
              <w:rPr>
                <w:rFonts w:ascii="Times New Roman" w:eastAsia="Calibri" w:hAnsi="Times New Roman" w:cs="Times New Roman"/>
                <w:b/>
              </w:rPr>
              <w:t>младшая 3</w:t>
            </w:r>
          </w:p>
        </w:tc>
      </w:tr>
      <w:tr w:rsidR="004E52BC" w:rsidRPr="00FE3884" w:rsidTr="00AF58C9">
        <w:trPr>
          <w:cantSplit/>
          <w:trHeight w:val="1378"/>
        </w:trPr>
        <w:tc>
          <w:tcPr>
            <w:tcW w:w="567" w:type="dxa"/>
            <w:shd w:val="clear" w:color="auto" w:fill="auto"/>
            <w:textDirection w:val="btLr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- 2)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– худ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эст развитие (ИЗО)</w:t>
            </w: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(лепка)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худ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9.25-9.40-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- 2)</w:t>
            </w:r>
          </w:p>
        </w:tc>
      </w:tr>
      <w:tr w:rsidR="004E52BC" w:rsidRPr="00FE3884" w:rsidTr="00AF58C9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познав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FE3884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FE3884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9.25-9.40 -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4E52BC" w:rsidRPr="00FE3884" w:rsidTr="00AF58C9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4E52BC" w:rsidRPr="00FE3884" w:rsidTr="00AF58C9">
        <w:trPr>
          <w:cantSplit/>
          <w:trHeight w:val="1736"/>
        </w:trPr>
        <w:tc>
          <w:tcPr>
            <w:tcW w:w="567" w:type="dxa"/>
            <w:shd w:val="clear" w:color="auto" w:fill="auto"/>
            <w:textDirection w:val="btLr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 – 9.15 -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9.25- 9.40 - познав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FE3884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FE3884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познав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FE3884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FE3884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4E52BC" w:rsidRPr="00FE3884" w:rsidTr="00AF58C9">
        <w:trPr>
          <w:cantSplit/>
          <w:trHeight w:val="1584"/>
        </w:trPr>
        <w:tc>
          <w:tcPr>
            <w:tcW w:w="567" w:type="dxa"/>
            <w:shd w:val="clear" w:color="auto" w:fill="auto"/>
            <w:textDirection w:val="btLr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FE3884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3119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(лепка)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9.00-9.15 - худ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9.30-9.45 -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694" w:type="dxa"/>
            <w:shd w:val="clear" w:color="auto" w:fill="auto"/>
          </w:tcPr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FE3884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FE3884">
              <w:rPr>
                <w:rFonts w:ascii="Times New Roman" w:eastAsia="Calibri" w:hAnsi="Times New Roman" w:cs="Times New Roman"/>
              </w:rPr>
              <w:t>. развитие (лепка)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FE3884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4E52BC" w:rsidRPr="00FE3884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4E52BC" w:rsidRDefault="004E52BC" w:rsidP="004E52BC"/>
    <w:p w:rsidR="004E52BC" w:rsidRDefault="004E52BC" w:rsidP="004E52BC"/>
    <w:p w:rsidR="004E52BC" w:rsidRDefault="004E52BC" w:rsidP="004E52BC"/>
    <w:tbl>
      <w:tblPr>
        <w:tblW w:w="10206" w:type="dxa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3118"/>
        <w:gridCol w:w="2977"/>
      </w:tblGrid>
      <w:tr w:rsidR="004E52BC" w:rsidRPr="00735E26" w:rsidTr="00AF58C9">
        <w:tc>
          <w:tcPr>
            <w:tcW w:w="113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35E26">
              <w:rPr>
                <w:rFonts w:ascii="Times New Roman" w:eastAsia="Calibri" w:hAnsi="Times New Roman" w:cs="Times New Roman"/>
                <w:b/>
              </w:rPr>
              <w:t>руппы</w:t>
            </w:r>
            <w:proofErr w:type="spellEnd"/>
            <w:r w:rsidRPr="00735E26">
              <w:rPr>
                <w:rFonts w:ascii="Times New Roman" w:eastAsia="Calibri" w:hAnsi="Times New Roman" w:cs="Times New Roman"/>
                <w:b/>
              </w:rPr>
              <w:t>/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1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2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3</w:t>
            </w:r>
          </w:p>
        </w:tc>
      </w:tr>
      <w:tr w:rsidR="004E52BC" w:rsidRPr="00735E26" w:rsidTr="00AF58C9">
        <w:trPr>
          <w:cantSplit/>
          <w:trHeight w:val="1378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</w:tc>
      </w:tr>
      <w:tr w:rsidR="004E52BC" w:rsidRPr="00735E26" w:rsidTr="00AF58C9">
        <w:trPr>
          <w:cantSplit/>
          <w:trHeight w:val="1697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4E52BC" w:rsidRPr="00735E26" w:rsidTr="00AF58C9">
        <w:trPr>
          <w:cantSplit/>
          <w:trHeight w:val="1821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4E52BC" w:rsidRPr="00735E26" w:rsidTr="00AF58C9">
        <w:trPr>
          <w:cantSplit/>
          <w:trHeight w:val="1736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 – 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4E52BC" w:rsidRPr="00735E26" w:rsidTr="00AF58C9">
        <w:trPr>
          <w:cantSplit/>
          <w:trHeight w:val="1584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9.30-9.45 -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4E52BC" w:rsidRDefault="004E52BC" w:rsidP="004E52BC"/>
    <w:p w:rsidR="004E52BC" w:rsidRPr="0051474A" w:rsidRDefault="004E52BC" w:rsidP="004E52BC">
      <w:pPr>
        <w:spacing w:after="0" w:line="240" w:lineRule="auto"/>
        <w:ind w:righ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в 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средней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</w:t>
      </w:r>
    </w:p>
    <w:p w:rsidR="004E52BC" w:rsidRPr="0051474A" w:rsidRDefault="004E52BC" w:rsidP="004E52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276"/>
        <w:gridCol w:w="1134"/>
        <w:gridCol w:w="1701"/>
        <w:gridCol w:w="2835"/>
        <w:gridCol w:w="2126"/>
      </w:tblGrid>
      <w:tr w:rsidR="004E52BC" w:rsidRPr="0051474A" w:rsidTr="00AF58C9">
        <w:tc>
          <w:tcPr>
            <w:tcW w:w="8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месяца </w:t>
            </w: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Объединяющая («рамочная») тема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Срок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пров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мероприятие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СЕНТЯБРЬ</w:t>
            </w:r>
          </w:p>
        </w:tc>
      </w:tr>
      <w:tr w:rsidR="004E52BC" w:rsidRPr="0051474A" w:rsidTr="00AF58C9">
        <w:trPr>
          <w:trHeight w:val="585"/>
        </w:trPr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До свидания, лето, здравствуй, детский сад! 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Детский сад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(02.09-13.09)</w:t>
            </w:r>
          </w:p>
        </w:tc>
        <w:tc>
          <w:tcPr>
            <w:tcW w:w="1134" w:type="dxa"/>
            <w:tcBorders>
              <w:bottom w:val="single" w:sz="4" w:space="0" w:color="000000"/>
            </w:tcBorders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Развивать у детей познавательную мотивацию, интерес к книге. Формировать дружеские, доброжелательные отношения между детьми. Продолжать знакомить с детским садом как ближайшим социальным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окружением ребенка. </w:t>
            </w: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/>
              </w:rPr>
              <w:t>Закреплять знания правил поведения в детском саду</w:t>
            </w:r>
          </w:p>
        </w:tc>
        <w:tc>
          <w:tcPr>
            <w:tcW w:w="2126" w:type="dxa"/>
            <w:vMerge w:val="restart"/>
            <w:tcBorders>
              <w:bottom w:val="single" w:sz="4" w:space="0" w:color="000000"/>
            </w:tcBorders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lastRenderedPageBreak/>
              <w:t>Выставка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t>детского рисунка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 w:bidi="ru-RU"/>
              </w:rPr>
              <w:t>«Мой любимый детский сад»</w:t>
            </w:r>
          </w:p>
        </w:tc>
      </w:tr>
      <w:tr w:rsidR="004E52BC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«Спорт, спорт, спорт»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(16.09-20.09)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у воспитанников знания о спортивных достижениях спортсменов России, в том 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Проведение спортивно-развлекательного праздника с участием семей воспитанников МДОУ</w:t>
            </w:r>
          </w:p>
        </w:tc>
      </w:tr>
      <w:tr w:rsidR="004E52BC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Я и моя семья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Franklin Gothic Medium Cond" w:eastAsia="Times New Roman" w:hAnsi="Franklin Gothic Medium Cond" w:cs="Franklin Gothic Medium Cond"/>
                <w:sz w:val="24"/>
                <w:szCs w:val="24"/>
                <w:lang w:eastAsia="ru-RU"/>
              </w:rPr>
              <w:t>(</w:t>
            </w:r>
            <w:r w:rsidRPr="00514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23.09-27.09</w:t>
            </w: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 xml:space="preserve">) 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4     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Моя семья мои корни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Формировать образ Я. Продолжать развивать представления о своем внешнем облике. Развивать гендерные представления. Закреплять знания о своей семье: называть свои имя, фамилию, имена членов семьи, знакомить с профессиями родителей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Оформление фотогазет. Тематическое мероприятие</w:t>
            </w:r>
          </w:p>
        </w:tc>
      </w:tr>
      <w:tr w:rsidR="004E52BC" w:rsidRPr="0051474A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ОКТЯБРЬ</w:t>
            </w:r>
          </w:p>
        </w:tc>
      </w:tr>
      <w:tr w:rsidR="004E52BC" w:rsidRPr="0051474A" w:rsidTr="00AF58C9">
        <w:trPr>
          <w:trHeight w:val="457"/>
        </w:trPr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(01.10-11.10)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Закреплять знания об окружающем мире: деревья, кустарники, реки, озера, море, горы.</w:t>
            </w:r>
            <w:proofErr w:type="gram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Обитатели рек и озер. Животные дикие и домашние.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представление детей о частях суток, их характерных особенностей, последовательности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детского рисунка «Мы рисуем мир»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Театрализованная игра «На дне морском»</w:t>
            </w:r>
          </w:p>
        </w:tc>
      </w:tr>
      <w:tr w:rsidR="004E52BC" w:rsidRPr="0051474A" w:rsidTr="00AF58C9">
        <w:trPr>
          <w:trHeight w:val="457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Что нам осень принесла</w:t>
            </w:r>
          </w:p>
          <w:p w:rsidR="004E52BC" w:rsidRPr="0051474A" w:rsidRDefault="004E52BC" w:rsidP="00AF58C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(14.10-25.10)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Дары осени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знания детей об осени. Формировать обобщенные представления об осени как времени года, приспособленности растений и животных к изменениям в природе, явлениях природы, учить вести сезонные наблюдения. Знакомить с сельскохозяйственными профессиями. Дать знания о правилах безопасного поведения в природе. Формировать элементарные экологические представления.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«Осень»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НОЯБРЬ</w:t>
            </w:r>
          </w:p>
        </w:tc>
      </w:tr>
      <w:tr w:rsidR="004E52BC" w:rsidRPr="0051474A" w:rsidTr="00AF58C9"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Моя семья, мой дом родной</w:t>
            </w: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Мой поселок</w:t>
            </w:r>
            <w:r w:rsidRPr="0051474A">
              <w:rPr>
                <w:rFonts w:ascii="Calibri" w:eastAsia="Times New Roman" w:hAnsi="Calibri" w:cs="Times New Roman"/>
                <w:lang w:eastAsia="ru-RU"/>
              </w:rPr>
              <w:t xml:space="preserve"> 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(28.10-01.11)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Franklin Gothic Medium Cond"/>
                <w:sz w:val="24"/>
                <w:szCs w:val="24"/>
                <w:lang w:eastAsia="ru-RU"/>
              </w:rPr>
              <w:t>Я – Белгородец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народного единства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Знакомить с родным городом, поселком. Формировать начальные представления о родном крае, его истории и культуре. Воспитывать любовь к родному краю. 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Познакомить с некоторыми выдающимися людьми прославившими Россию (писатели, художники, ученые), Белгородскую область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Организовать посещение музея совместно с родителями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Безопасность.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(05.11- 08.11)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ПДД.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представления о видах транспорта и его назначении. Расширять представления о правилах дорожного движения, о правилах поведения в городе. </w:t>
            </w:r>
          </w:p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Сюжетно-ролевая игра по ПДД.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детского творчества </w:t>
            </w:r>
          </w:p>
        </w:tc>
      </w:tr>
      <w:tr w:rsidR="004E52BC" w:rsidRPr="0051474A" w:rsidTr="00AF58C9">
        <w:trPr>
          <w:trHeight w:val="630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Моя Родина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(11.11-22.11)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Мой родной край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стране. Формирование интереса к «малой Родине». Рассказы детям о достопримечательностях, культуре, традициях родного края; о замечательных людях прославивших свой край. Рассказы детям о том, что Москва – главный город, столица нашей Родины. Знакомство с флагом и гербом России, мелодией гимна.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«Моя малая Родина».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4E52BC" w:rsidRPr="0051474A" w:rsidTr="00AF58C9">
        <w:trPr>
          <w:trHeight w:val="630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(25.11-29.11)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Мама милая моя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Мама – самый главный человек в жизни. Воспитание уважения и любви к матери. Чтение художественной литературы. Художественное творчество детей. 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Развлечение «Мамочка любимая» 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</w:tr>
      <w:tr w:rsidR="004E52BC" w:rsidRPr="0051474A" w:rsidTr="00AF58C9"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Предметный мир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Материалы и их свойства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(02.12-13.12)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Свойства предметного мира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условий для расширения представлений детей об окружающем мире. Продолжение знакомства с признаками предметов, совершенствование умения определять их цвет, форму, вес, величину. Развивать умения сравнивать  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группировать предметы по этим признакам. Рассказы детям о материалах, из которых сделаны предметы, об их свойствах и качествах. Объяснять целесообразность изготовления предмета из определенного материала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lastRenderedPageBreak/>
              <w:t xml:space="preserve">Развлечение 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«Мы  - маленькие волшебники»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Новый год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(16.12-31.12)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 нам приходит новый год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Организация всех видов детской деятельности (игро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следовательской, продуктивной, музыкально-худо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Конкурс поделок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 xml:space="preserve">Рисуем </w:t>
            </w:r>
            <w:proofErr w:type="gramStart"/>
            <w:r w:rsidRPr="0051474A">
              <w:rPr>
                <w:rFonts w:ascii="Times New Roman" w:eastAsia="Calibri" w:hAnsi="Times New Roman" w:cs="Calibri"/>
                <w:lang w:eastAsia="ar-SA"/>
              </w:rPr>
              <w:t>пригласи-тельный</w:t>
            </w:r>
            <w:proofErr w:type="gramEnd"/>
            <w:r w:rsidRPr="0051474A">
              <w:rPr>
                <w:rFonts w:ascii="Times New Roman" w:eastAsia="Calibri" w:hAnsi="Times New Roman" w:cs="Calibri"/>
                <w:lang w:eastAsia="ar-SA"/>
              </w:rPr>
              <w:t xml:space="preserve"> билет на елку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Праздник Новый год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</w:tr>
      <w:tr w:rsidR="004E52BC" w:rsidRPr="0051474A" w:rsidTr="00AF58C9"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Зима в природе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Зимние каникулы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(09.01-17.01)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Зимние игры и забавы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Зимние игры и забавы, развлечения. Художественное творчество по впечатлениям от праздников.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Всемирный день снега.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Фотоконкурс «Хорошо зимой»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Спортивные игры зимой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природы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(20.01-31.01)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животных и растений Белогорья, Человек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представления детей о зиме. Развивать умение устанавливать простейшие связи между явлениями живой и неживой природы. Развивать умение вести сезонные наблюдения, замечать красоту природы.  Формировать исследовательский и познавательный интерес в ходе экспериментирования. Расширять представления о местах, где всегда зима, о животных Арктики и Антарктики.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</w:t>
            </w:r>
          </w:p>
        </w:tc>
      </w:tr>
      <w:tr w:rsidR="004E52BC" w:rsidRPr="0051474A" w:rsidTr="00AF58C9">
        <w:trPr>
          <w:trHeight w:val="1518"/>
        </w:trPr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  <w:r w:rsidRPr="0051474A">
              <w:rPr>
                <w:rFonts w:ascii="Calibri" w:eastAsia="Times New Roman" w:hAnsi="Calibri" w:cs="Times New Roman"/>
                <w:b/>
                <w:i/>
                <w:lang w:eastAsia="ru-RU"/>
              </w:rPr>
              <w:t xml:space="preserve">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(03.02-07.02)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представлений о профессиях и труде жителей Белгородской области.  Формирование знаний о работе взрослых. 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 мероприятие.</w:t>
            </w:r>
          </w:p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Создание книжки-раскладушки по профессиям </w:t>
            </w:r>
          </w:p>
        </w:tc>
      </w:tr>
      <w:tr w:rsidR="004E52BC" w:rsidRPr="0051474A" w:rsidTr="00AF58C9">
        <w:trPr>
          <w:trHeight w:val="1518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вырасту здоровым!»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(10.02-15.02)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здоровья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Формировать представления о здоровье и здоровом образе жизни. Воспитывать стремление вести ЗОЖ. Формировать положительную самооценку. </w:t>
            </w:r>
          </w:p>
          <w:p w:rsidR="004E52BC" w:rsidRPr="0051474A" w:rsidRDefault="004E52BC" w:rsidP="00AF58C9">
            <w:pPr>
              <w:shd w:val="clear" w:color="auto" w:fill="FFFFFF"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lang w:eastAsia="ru-RU"/>
              </w:rPr>
              <w:t>Развивать творческие и конструктивные способности детей. 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Спортивные игры на воздухе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День защитника отечества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(17.02-29.02)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защитника отечества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Знакомство детей с Российской ар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мией. Воспитание в духе патриотизма, любви к Родине. Расширять </w:t>
            </w:r>
            <w:r w:rsidRPr="0051474A">
              <w:rPr>
                <w:rFonts w:ascii="Times New Roman" w:eastAsia="Times New Roman" w:hAnsi="Times New Roman" w:cs="Times New Roman"/>
                <w:color w:val="111111"/>
                <w:shd w:val="clear" w:color="auto" w:fill="FFFFFF"/>
                <w:lang w:eastAsia="ru-RU"/>
              </w:rPr>
              <w:t>представление детей о трудной, но почётной обязанности защищать Родину, охранять её покой и безопасность; о том, как в годы войны храбро сражались и защищали нашу страну от врагов прадеды, деды, отцы</w:t>
            </w:r>
            <w:r w:rsidRPr="0051474A">
              <w:rPr>
                <w:rFonts w:ascii="Arial" w:eastAsia="Times New Roman" w:hAnsi="Arial" w:cs="Arial"/>
                <w:color w:val="111111"/>
                <w:sz w:val="27"/>
                <w:szCs w:val="27"/>
                <w:shd w:val="clear" w:color="auto" w:fill="FFFFFF"/>
                <w:lang w:eastAsia="ru-RU"/>
              </w:rPr>
              <w:t>.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0" w:right="2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ind w:left="60" w:right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23 февраля — день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защитника Отечества.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МАРТ</w:t>
            </w:r>
          </w:p>
        </w:tc>
      </w:tr>
      <w:tr w:rsidR="004E52BC" w:rsidRPr="0051474A" w:rsidTr="00AF58C9">
        <w:trPr>
          <w:trHeight w:val="2117"/>
        </w:trPr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Народная культура</w:t>
            </w: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8 марта – женский день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(02.03-06.03)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Международ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ный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женский день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proofErr w:type="gramStart"/>
            <w:r w:rsidRPr="0051474A">
              <w:rPr>
                <w:rFonts w:ascii="Times New Roman" w:eastAsia="Calibri" w:hAnsi="Times New Roman" w:cs="Calibri"/>
                <w:lang w:eastAsia="ar-SA"/>
              </w:rPr>
              <w:t>Организация всех видов детской деятельности (игро</w:t>
            </w:r>
            <w:r w:rsidRPr="0051474A">
              <w:rPr>
                <w:rFonts w:ascii="Times New Roman" w:eastAsia="Calibri" w:hAnsi="Times New Roman" w:cs="Calibri"/>
                <w:lang w:eastAsia="ar-SA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Calibri" w:hAnsi="Times New Roman" w:cs="Calibri"/>
                <w:lang w:eastAsia="ar-SA"/>
              </w:rPr>
              <w:softHyphen/>
              <w:t>следовательской, продуктивной, музыкально - художественной, чтения) вокруг темы семьи, любви к маме, бабушке.</w:t>
            </w:r>
            <w:proofErr w:type="gramEnd"/>
            <w:r w:rsidRPr="0051474A">
              <w:rPr>
                <w:rFonts w:ascii="Times New Roman" w:eastAsia="Calibri" w:hAnsi="Times New Roman" w:cs="Calibri"/>
                <w:lang w:eastAsia="ar-SA"/>
              </w:rPr>
              <w:t xml:space="preserve">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</w:t>
            </w:r>
            <w:r w:rsidRPr="0051474A">
              <w:rPr>
                <w:rFonts w:ascii="Times New Roman" w:eastAsia="Calibri" w:hAnsi="Times New Roman" w:cs="Calibri"/>
                <w:lang w:eastAsia="ar-SA"/>
              </w:rPr>
              <w:lastRenderedPageBreak/>
              <w:t>воспитателям.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Изготовление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Поздрави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тельной открытки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 8 Марта.</w:t>
            </w:r>
          </w:p>
        </w:tc>
      </w:tr>
      <w:tr w:rsidR="004E52BC" w:rsidRPr="0051474A" w:rsidTr="00AF58C9">
        <w:trPr>
          <w:trHeight w:val="1265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(09.03-20.03)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Народная культура и традиции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widowControl w:val="0"/>
              <w:tabs>
                <w:tab w:val="left" w:pos="2107"/>
                <w:tab w:val="left" w:pos="2147"/>
                <w:tab w:val="left" w:pos="2889"/>
              </w:tabs>
              <w:autoSpaceDE w:val="0"/>
              <w:autoSpaceDN w:val="0"/>
              <w:spacing w:after="0" w:line="240" w:lineRule="auto"/>
              <w:ind w:left="106" w:right="95"/>
              <w:jc w:val="both"/>
              <w:rPr>
                <w:rFonts w:ascii="Times New Roman" w:eastAsia="Times New Roman" w:hAnsi="Times New Roman" w:cs="Times New Roman"/>
                <w:sz w:val="28"/>
                <w:lang w:eastAsia="ru-RU" w:bidi="ru-RU"/>
              </w:rPr>
            </w:pPr>
            <w:r w:rsidRPr="0051474A">
              <w:rPr>
                <w:rFonts w:ascii="Times New Roman" w:eastAsia="Times New Roman" w:hAnsi="Times New Roman" w:cs="Times New Roman"/>
                <w:bCs/>
                <w:color w:val="000000"/>
                <w:shd w:val="clear" w:color="auto" w:fill="FFFFFF"/>
                <w:lang w:eastAsia="ru-RU" w:bidi="ru-RU"/>
              </w:rPr>
              <w:t>Расширять представления о народной игрушке, знакомить с народными промыслами. Продолжать знакомить с устным народным творчеством. Использовать фольклор при организации всех видов деятельности. Развивать творческие и конструктивные способности детей. Формировать элементарные математические представления.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детского творчества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rPr>
          <w:trHeight w:val="1265"/>
        </w:trPr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Неделя детской книги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(23.03-27.03)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Книжный мир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 книгам.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Выставка любимых детских книг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Международный день птиц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(30.03-03.04)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Птицы-наши</w:t>
            </w:r>
            <w:proofErr w:type="gram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друзья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Формировать у детей представления о перелетных птицах. Дополнить знания о том, как строят и размещают скворечники. Обсудить для чего их строят. Расширять представления детей об условиях, необходимых для жизни птиц, формировать основы экологической культуры.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hd w:val="clear" w:color="auto" w:fill="FFFFFF"/>
                <w:lang w:eastAsia="ru-RU"/>
              </w:rPr>
            </w:pP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Конкурс детского рисунка «Птицы прилетели»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АПРЕЛЬ</w:t>
            </w:r>
          </w:p>
        </w:tc>
      </w:tr>
      <w:tr w:rsidR="004E52BC" w:rsidRPr="0051474A" w:rsidTr="00AF58C9"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Пришла </w:t>
            </w:r>
            <w:proofErr w:type="gram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Весна-красна</w:t>
            </w:r>
            <w:proofErr w:type="gramEnd"/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Весна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(06.04-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10.04)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Весна пришла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представления детей о весне. Развивать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умение устанавливать простейшие связи между явлениями живой и неживой природы, вести сезонными наблюдения. Расширять представления о правилах безопасного поведения на природе. Воспитывать к ней бережное отношение. Формировать элементарные экологические представления. Формировать представления о работах, проводимых в саду и на огороде.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Прослушива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ние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композиций на 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тему Весны. Выставка детского творчества.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Космос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(13.04-17.04)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Космическое путешествие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представление детей о космонавтике. Рассказ о полете Ю.А. Гагарина в космос. Рассказы о космонавтах и астронавтах. Посещение планетария на территории МДОУ.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поделок и рисунков </w:t>
            </w:r>
            <w:proofErr w:type="gram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</w:t>
            </w:r>
            <w:proofErr w:type="gram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Дню космонавтики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(20.04.-24.04)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Мир комнатных растений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(27.04-30.04)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Комнатные растения</w:t>
            </w:r>
          </w:p>
        </w:tc>
        <w:tc>
          <w:tcPr>
            <w:tcW w:w="283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lang w:eastAsia="ru-RU"/>
              </w:rPr>
              <w:t>Расширять представления детей о комнатных растениях: их пользе и строении; учить различать комнатные растения по внешнему виду.</w:t>
            </w:r>
          </w:p>
        </w:tc>
        <w:tc>
          <w:tcPr>
            <w:tcW w:w="2126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Тематическое занятие</w:t>
            </w:r>
          </w:p>
        </w:tc>
      </w:tr>
      <w:tr w:rsidR="004E52BC" w:rsidRPr="0051474A" w:rsidTr="00AF58C9">
        <w:tc>
          <w:tcPr>
            <w:tcW w:w="9889" w:type="dxa"/>
            <w:gridSpan w:val="6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lang w:eastAsia="ru-RU"/>
              </w:rPr>
              <w:t>МАЙ</w:t>
            </w:r>
          </w:p>
        </w:tc>
      </w:tr>
      <w:tr w:rsidR="004E52BC" w:rsidRPr="0051474A" w:rsidTr="00AF58C9">
        <w:tc>
          <w:tcPr>
            <w:tcW w:w="8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(01.05-15.05)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4E52BC" w:rsidRPr="0051474A" w:rsidRDefault="004E52BC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(18.05-31.05)</w:t>
            </w: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701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</w:tc>
        <w:tc>
          <w:tcPr>
            <w:tcW w:w="283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t xml:space="preserve">Расширять представления детей о лете; развивать умение устанавливать простейшие связи между явлениями живой и неживой природы, вести сезонные наблюдения. </w:t>
            </w:r>
            <w:r w:rsidRPr="0051474A">
              <w:rPr>
                <w:rFonts w:ascii="Times New Roman" w:eastAsia="Times New Roman" w:hAnsi="Times New Roman" w:cs="Times New Roman"/>
                <w:color w:val="000000" w:themeColor="text1"/>
                <w:lang w:eastAsia="ru-RU"/>
              </w:rPr>
              <w:lastRenderedPageBreak/>
              <w:t>Знакомить с летними видами спорта; развивать двигательные умения; воспитывать положительное отношение к спорту, здоровому образу жизни. Формировать представление о безопасном поведении в лесу.</w:t>
            </w:r>
          </w:p>
        </w:tc>
        <w:tc>
          <w:tcPr>
            <w:tcW w:w="2126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Праздник «Лето»</w:t>
            </w:r>
          </w:p>
          <w:p w:rsidR="004E52BC" w:rsidRPr="0051474A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 июня – День защиты детей</w:t>
            </w:r>
          </w:p>
        </w:tc>
      </w:tr>
      <w:tr w:rsidR="004E52BC" w:rsidRPr="0051474A" w:rsidTr="00AF58C9">
        <w:tc>
          <w:tcPr>
            <w:tcW w:w="8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83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126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52BC" w:rsidRPr="0051474A" w:rsidRDefault="004E52BC" w:rsidP="004E52BC">
      <w:pPr>
        <w:rPr>
          <w:rFonts w:ascii="Calibri" w:eastAsia="Times New Roman" w:hAnsi="Calibri" w:cs="Times New Roman"/>
          <w:lang w:eastAsia="ru-RU"/>
        </w:rPr>
      </w:pPr>
    </w:p>
    <w:p w:rsidR="004E52BC" w:rsidRPr="0051474A" w:rsidRDefault="004E52BC" w:rsidP="004E52BC">
      <w:pPr>
        <w:jc w:val="center"/>
        <w:rPr>
          <w:rFonts w:ascii="Calibri" w:eastAsia="Times New Roman" w:hAnsi="Calibri" w:cs="Times New Roman"/>
          <w:lang w:eastAsia="ru-RU"/>
        </w:rPr>
      </w:pPr>
      <w:r w:rsidRPr="00F664F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Старшая группа</w:t>
      </w:r>
    </w:p>
    <w:tbl>
      <w:tblPr>
        <w:tblpPr w:leftFromText="180" w:rightFromText="180" w:vertAnchor="text" w:horzAnchor="margin" w:tblpY="537"/>
        <w:tblW w:w="98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275"/>
        <w:gridCol w:w="1276"/>
        <w:gridCol w:w="1134"/>
        <w:gridCol w:w="1134"/>
        <w:gridCol w:w="3260"/>
        <w:gridCol w:w="1810"/>
      </w:tblGrid>
      <w:tr w:rsidR="004E52BC" w:rsidRPr="004F2FAD" w:rsidTr="00AF58C9">
        <w:tc>
          <w:tcPr>
            <w:tcW w:w="1275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Тема месяца 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Объединяющая («рамочная») тема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Срок 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пров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.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Тема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Содержание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Итоговое мероприятие</w:t>
            </w: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СЕНТЯБРЬ</w:t>
            </w:r>
          </w:p>
        </w:tc>
      </w:tr>
      <w:tr w:rsidR="004E52BC" w:rsidRPr="004F2FAD" w:rsidTr="00AF58C9">
        <w:trPr>
          <w:trHeight w:val="920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Здравствуй, детский сад! 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«Вот и стали мы на год взрослей»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(02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09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 сентября – день знаний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Показать детям общественную значимость детского сада.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«День знаний»</w:t>
            </w:r>
          </w:p>
          <w:p w:rsidR="004E52BC" w:rsidRPr="004F2FAD" w:rsidRDefault="004E52BC" w:rsidP="00AF58C9">
            <w:pPr>
              <w:suppressAutoHyphens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rPr>
          <w:trHeight w:val="458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сад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3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.09-</w:t>
            </w:r>
            <w:r w:rsidRPr="004F2FAD">
              <w:rPr>
                <w:rFonts w:ascii="Times New Roman" w:eastAsia="Times New Roman" w:hAnsi="Times New Roman" w:cs="Times New Roman"/>
                <w:lang w:val="en-US" w:eastAsia="ru-RU"/>
              </w:rPr>
              <w:t>13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.09)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любимый детский сад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Дать детям возможность испытать гордость, что они теперь старшие</w:t>
            </w:r>
            <w:r w:rsidRPr="004F2FAD">
              <w:rPr>
                <w:rFonts w:ascii="Calibri" w:eastAsia="Times New Roman" w:hAnsi="Calibri" w:cs="Times New Roman"/>
                <w:lang w:eastAsia="ru-RU"/>
              </w:rPr>
              <w:t xml:space="preserve">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Воспитание дружеских взаимоотношений между детьми. Формирование умения договариваться, помогать друг другу. Воспитание заботливого отношения к малышам, пожилым людям. Формирование таких качеств, как сочувствие, отзывчивость, справедливость, скромность и т.д. Обогащение словаря формулами словесной вежливости.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Сюжетно-ролевая игра «Детский сад».</w:t>
            </w:r>
          </w:p>
          <w:p w:rsidR="004E52BC" w:rsidRPr="004F2FAD" w:rsidRDefault="004E52BC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Викторина «Вежливые слова»</w:t>
            </w:r>
          </w:p>
        </w:tc>
      </w:tr>
      <w:tr w:rsidR="004E52BC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rPr>
                <w:rFonts w:ascii="Times New Roman" w:eastAsia="Calibri" w:hAnsi="Times New Roman" w:cs="Calibri"/>
                <w:lang w:eastAsia="ar-SA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(16.09-20.09)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Расширять у воспитанников знания о спортивных достижениях спортсменов России, в том 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Проведение спортивно-развлекательного праздника с участием семей воспитанников МДОУ</w:t>
            </w:r>
          </w:p>
        </w:tc>
      </w:tr>
      <w:tr w:rsidR="004E52BC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Правила безопасности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(23.09-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27.09)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Уроки безопасности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основ безопасности Уточнение знаний детей об элементах дороги (проезжая часть,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пешеходный переход, тротуар), о движении транспорта, о работе светофора. Знакомство с названием ближайших к детскому саду улиц и улиц, на которых живут дети.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Встреча с инспектором ГИБДД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Сюжетно-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ролевая игра «На дорогах города»</w:t>
            </w:r>
          </w:p>
        </w:tc>
      </w:tr>
      <w:tr w:rsidR="004E52BC" w:rsidRPr="004F2FAD" w:rsidTr="00AF58C9">
        <w:trPr>
          <w:trHeight w:val="321"/>
        </w:trPr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ОКТЯБРЬ</w:t>
            </w:r>
          </w:p>
        </w:tc>
      </w:tr>
      <w:tr w:rsidR="004E52BC" w:rsidRPr="004F2FAD" w:rsidTr="00AF58C9">
        <w:trPr>
          <w:trHeight w:val="457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Что нам осень принесла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(30.09-11.10)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наступила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Расширение представлений детей об осени.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обобщенных представ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об осени как времени года, приспособленности растений и животных к изменениям в природе, явлени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ях природы.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Расширение знаний об овощах и фруктах (местных, эк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зотических).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Выставка детского творчества: поделки из природного материала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rPr>
          <w:trHeight w:val="457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  <w:p w:rsidR="004E52BC" w:rsidRPr="004F2FAD" w:rsidRDefault="004E52BC" w:rsidP="00AF58C9">
            <w:pPr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(14.10-25.10)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___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Осень в природе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знаний детей об осени. Продолжение знакомства с сельскохозяйственными профессиями. Закрепление знаний о правилах безопасного поведе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ния в природе.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t>Формирование первичных представлений об экоси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стемах, природных зонах. Расширение представлений о неживой природе.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«Осень»</w:t>
            </w: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НОЯБРЬ</w:t>
            </w:r>
          </w:p>
        </w:tc>
      </w:tr>
      <w:tr w:rsidR="004E52BC" w:rsidRPr="004F2FAD" w:rsidTr="00AF58C9"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семья, мой дом родной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мир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(28.10-01.11)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Детский мир. День народного единства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стране, о государственных праздниках. Сообщение детям элементарных сведений об истории России.</w:t>
            </w:r>
          </w:p>
          <w:p w:rsidR="004E52BC" w:rsidRPr="004F2FAD" w:rsidRDefault="004E52BC" w:rsidP="00AF58C9">
            <w:pPr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представлений о том, что Российская Федерация (Россия) – огромная многонациональная страна.</w:t>
            </w:r>
          </w:p>
          <w:p w:rsidR="004E52BC" w:rsidRPr="004F2FAD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людям разных националь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ностей и их обычаям. Формирование представлений ребенка о его месте в обществе.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Развлечение  «Я, ты, он, она – вместе дружная семья»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семья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(05.11-08.11)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и моя семья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Углубление представлений ребенка о семье и ее истории; о том, где работают родители, как важен для общества их труд. Поощрение посильного участия детей в подготовке различных семейных праздников, выполнения постоянных обязанностей по дому.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Конкурс – фотовыставка «Отдыхаем всей семьей»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Моя Родина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(11.11-22.11)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родной край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стране. Формирование интереса к «малой Родине». Рассказы детям о достопримечательностях, культуре, традициях родного края; о замечательных людях прославивших свой край. Рассказы детям о том, что Москва – главный город, столица нашей Родины. Знакомство с флагом и гербом России, мелодией гимна.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«Моя малая Родина».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1275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матери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(25.11-29.11)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5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Мама милая моя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Мама – самый главный человек в жизни. Воспитание уважения к материнскому труду и бескорыстной жертве ради блага  своих детей.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Чтение художественной литературы. Художественное творчество детей.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«Портрет моей мамы»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ДЕКАБРЬ</w:t>
            </w:r>
          </w:p>
        </w:tc>
      </w:tr>
      <w:tr w:rsidR="004E52BC" w:rsidRPr="004F2FAD" w:rsidTr="00AF58C9">
        <w:trPr>
          <w:trHeight w:val="1518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Предметный мир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вокруг нас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(02.12-13.12)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Электро-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приборы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Дать детям знания о назначении основных электроприборов в доме, о том, что все электроприборы работают от электричества; закрепить правила обращения с электроприборами.</w:t>
            </w:r>
          </w:p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Расширение знаний об источниках опасности в быту (электроприборы, газовая плита, утюг и т.д.)</w:t>
            </w:r>
          </w:p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Закрепление навыков безопасного пользования бытовыми предметами.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Досуг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«Доброе электричество»</w:t>
            </w:r>
          </w:p>
        </w:tc>
      </w:tr>
      <w:tr w:rsidR="004E52BC" w:rsidRPr="004F2FAD" w:rsidTr="00AF58C9">
        <w:trPr>
          <w:trHeight w:val="1518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Продукты питания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Закрепить с детьми названия продуктов питания, отличия продуктов, их назначение, какие блюда можно приготовить из различных продуктов; дать представление о пользе и вреде продуктов питания. 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Times New Roman"/>
                <w:lang w:eastAsia="ar-SA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Тестопластика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«Пироги и крендельки».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Новый год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(16.12-31.12)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 нам приходит новый год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Организация всех видов детской деятельности (игро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вой, коммуникативной, трудовой, познавательно-ис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следовательской, продуктивной, музыкально-худо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жественной, чтения) вокруг темы Нового года и новогоднего праздника</w:t>
            </w:r>
            <w:proofErr w:type="gramEnd"/>
          </w:p>
        </w:tc>
        <w:tc>
          <w:tcPr>
            <w:tcW w:w="181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ind w:lef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Конкурс поделок «Новогодняя игрушка»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Праздник Новый год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ЯНВАРЬ</w:t>
            </w:r>
          </w:p>
        </w:tc>
      </w:tr>
      <w:tr w:rsidR="004E52BC" w:rsidRPr="004F2FAD" w:rsidTr="00AF58C9"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Зима в природе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Зимние каникулы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(09.01-18.01)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Зимние игры и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>забавы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 xml:space="preserve">Зимние игры и забавы, развлечения. Художественное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>творчество по впечатлениям от праздника. Всемирный день снега</w:t>
            </w:r>
          </w:p>
        </w:tc>
        <w:tc>
          <w:tcPr>
            <w:tcW w:w="181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 xml:space="preserve">Зимние игры на улице.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Фотоконкурс «Хорошо зимой»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rPr>
          <w:trHeight w:val="1265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Природа вокруг нас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(21.01-01.02)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Животный мир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Расширить знания детей о домашних животных, их значении для человека. </w:t>
            </w:r>
          </w:p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Закреплять представление о диких животных. Изучение поведения животных зимой.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Инсценировка сказки «Зимовье зверей»</w:t>
            </w:r>
          </w:p>
        </w:tc>
      </w:tr>
      <w:tr w:rsidR="004E52BC" w:rsidRPr="004F2FAD" w:rsidTr="00AF58C9">
        <w:trPr>
          <w:trHeight w:val="1265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Птицы зимой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Формировать обобщенное представление о зимующих и перелетных птицах, учить различать их по существенному признаку: возможность удовлетворить потребность в пище. Углубить представление о причинах отлета птиц. Воспитывать любовь к птицам, желание помогать им в зимних условиях.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Изготовление и размещение кормушек для зимующих птиц</w:t>
            </w: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ФЕВРАЛЬ</w:t>
            </w:r>
          </w:p>
        </w:tc>
      </w:tr>
      <w:tr w:rsidR="004E52BC" w:rsidRPr="004F2FAD" w:rsidTr="00AF58C9">
        <w:trPr>
          <w:trHeight w:val="759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Земля – наш дом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Планета Земля 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(03.02-08.02)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«Моя большая и маленькая планета </w:t>
            </w:r>
            <w:proofErr w:type="gram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–З</w:t>
            </w:r>
            <w:proofErr w:type="gram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емля»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Формировать представление детей о планетах Солнечной системы (Планетарий). Расширение представления детей о планете Земля. Продолжение знакомства по  глобусу или  карте  с расположением  гор, рек, морей и океанов.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Конкурс рисунков</w:t>
            </w:r>
          </w:p>
        </w:tc>
      </w:tr>
      <w:tr w:rsidR="004E52BC" w:rsidRPr="004F2FAD" w:rsidTr="00AF58C9">
        <w:trPr>
          <w:trHeight w:val="759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Охрана природы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(10.02.-15.02)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Человек и  природа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основ экологической культуры. Продолжение знакомства с правилами поведения на природе. Формирование понятия о том, что в природе все взаимосвязано, что человек не должен нарушать эту взаимосвязь, чтобы не навредить животному и растительному миру.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Викторина «Знатоки родной природы»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День защитника отечества 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(17.02-21.02)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защитника отечества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Российской ар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мии. Рассказы о трудной, но почетной обязанности за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щищать Родину, охранять ее спокойствие и безопас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кие, воздушные, танковые войска), боевой техникой. Расширение гендерных представлений,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формирова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Праздник 23 февраля — день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защитника Отечества.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Мой организм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(24.01-29.02)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вырасту здоровым!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об особенностях функционирования и целостности человеческого организма. Расширение представлений о составляющих здорового образа жизни (правильное питание, движение, сон и т.д.) Знакомство с доступными сведениями из истории олимпийского движения.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tabs>
                <w:tab w:val="left" w:pos="1168"/>
              </w:tabs>
              <w:spacing w:after="0" w:line="240" w:lineRule="auto"/>
              <w:ind w:left="80" w:right="-108" w:hanging="188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Открытый день здоровья</w:t>
            </w: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МАРТ</w:t>
            </w:r>
          </w:p>
        </w:tc>
      </w:tr>
      <w:tr w:rsidR="004E52BC" w:rsidRPr="004F2FAD" w:rsidTr="00AF58C9">
        <w:trPr>
          <w:trHeight w:val="2530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Народная культура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8 марта – женский день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(02.03-06.03)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Международ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ный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женский день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Организация всех видов детской деятельности (игро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вой, коммуникативной, трудовой, познавательно-ис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следовательской, продуктивной, музыкальн</w:t>
            </w:r>
            <w:proofErr w:type="gramStart"/>
            <w:r w:rsidRPr="004F2FAD">
              <w:rPr>
                <w:rFonts w:ascii="Times New Roman" w:eastAsia="Calibri" w:hAnsi="Times New Roman" w:cs="Calibri"/>
                <w:lang w:eastAsia="ar-SA"/>
              </w:rPr>
              <w:t>о-</w:t>
            </w:r>
            <w:proofErr w:type="gramEnd"/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 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воспитателям.</w:t>
            </w:r>
          </w:p>
          <w:p w:rsidR="004E52BC" w:rsidRPr="004F2FAD" w:rsidRDefault="004E52BC" w:rsidP="00AF58C9">
            <w:pPr>
              <w:suppressAutoHyphens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Воспитание бережного и чуткого отношения к самым близким людям, формирование потребности радо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 xml:space="preserve">вать </w:t>
            </w:r>
            <w:proofErr w:type="gramStart"/>
            <w:r w:rsidRPr="004F2FAD">
              <w:rPr>
                <w:rFonts w:ascii="Times New Roman" w:eastAsia="Calibri" w:hAnsi="Times New Roman" w:cs="Calibri"/>
                <w:lang w:eastAsia="ar-SA"/>
              </w:rPr>
              <w:t>близких</w:t>
            </w:r>
            <w:proofErr w:type="gramEnd"/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 добрыми делами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8 Марта.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Творческое занятие по изготовлению подарочных открыток к празднику</w:t>
            </w:r>
          </w:p>
        </w:tc>
      </w:tr>
      <w:tr w:rsidR="004E52BC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Культура и традиции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(09.03-13.03)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Народная культура и традиции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Продолжение знакомства детей с народными традици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 xml:space="preserve">ями и обычаями, с народным декоративно-прикладным искусством (Городец, </w:t>
            </w:r>
            <w:proofErr w:type="spellStart"/>
            <w:r w:rsidRPr="004F2FAD">
              <w:rPr>
                <w:rFonts w:ascii="Times New Roman" w:eastAsia="Calibri" w:hAnsi="Times New Roman" w:cs="Calibri"/>
                <w:lang w:eastAsia="ar-SA"/>
              </w:rPr>
              <w:t>Полхов</w:t>
            </w:r>
            <w:proofErr w:type="spellEnd"/>
            <w:r w:rsidRPr="004F2FAD">
              <w:rPr>
                <w:rFonts w:ascii="Times New Roman" w:eastAsia="Calibri" w:hAnsi="Times New Roman" w:cs="Calibri"/>
                <w:lang w:eastAsia="ar-SA"/>
              </w:rPr>
              <w:t>-Майдан, Гжель). Расширение представлений о народных игрушках (ма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 xml:space="preserve">трешки — </w:t>
            </w:r>
            <w:proofErr w:type="gramStart"/>
            <w:r w:rsidRPr="004F2FAD">
              <w:rPr>
                <w:rFonts w:ascii="Times New Roman" w:eastAsia="Calibri" w:hAnsi="Times New Roman" w:cs="Calibri"/>
                <w:lang w:eastAsia="ar-SA"/>
              </w:rPr>
              <w:t>городецкая</w:t>
            </w:r>
            <w:proofErr w:type="gramEnd"/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, </w:t>
            </w:r>
            <w:proofErr w:type="spellStart"/>
            <w:r w:rsidRPr="004F2FAD">
              <w:rPr>
                <w:rFonts w:ascii="Times New Roman" w:eastAsia="Calibri" w:hAnsi="Times New Roman" w:cs="Calibri"/>
                <w:lang w:eastAsia="ar-SA"/>
              </w:rPr>
              <w:t>богородская</w:t>
            </w:r>
            <w:proofErr w:type="spellEnd"/>
            <w:r w:rsidRPr="004F2FAD">
              <w:rPr>
                <w:rFonts w:ascii="Times New Roman" w:eastAsia="Calibri" w:hAnsi="Times New Roman" w:cs="Calibri"/>
                <w:lang w:eastAsia="ar-SA"/>
              </w:rPr>
              <w:t>; бирюльки). Знако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мство с национальным декоративно-прикладным ис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softHyphen/>
              <w:t>кусством.</w:t>
            </w:r>
          </w:p>
          <w:p w:rsidR="004E52BC" w:rsidRPr="004F2FAD" w:rsidRDefault="004E52BC" w:rsidP="00AF58C9">
            <w:pPr>
              <w:spacing w:after="0" w:line="240" w:lineRule="auto"/>
              <w:ind w:left="62" w:right="79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 xml:space="preserve">Рассказы детям о русской избе </w:t>
            </w:r>
            <w:r w:rsidRPr="004F2FAD">
              <w:rPr>
                <w:rFonts w:ascii="Times New Roman" w:eastAsia="Calibri" w:hAnsi="Times New Roman" w:cs="Calibri"/>
                <w:lang w:eastAsia="ar-SA"/>
              </w:rPr>
              <w:lastRenderedPageBreak/>
              <w:t>и других строениях, их внутреннем убранстве, предметах быта, одежды.</w:t>
            </w:r>
          </w:p>
          <w:p w:rsidR="004E52BC" w:rsidRPr="004F2FAD" w:rsidRDefault="004E52BC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Рассказы о традициях Белогорья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Выставка детского творчества.</w:t>
            </w:r>
          </w:p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Посещение музея МДОУ</w:t>
            </w:r>
          </w:p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Неделя театра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(16.03-20.03)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«Весь мир – театр…»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Формирование у детей культуры поведения в театре. Расширение представления дошкольников о театрах, театрализованных постановках.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Театрали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зованное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представ-</w:t>
            </w:r>
          </w:p>
          <w:p w:rsidR="004E52BC" w:rsidRPr="004F2FAD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proofErr w:type="spellEnd"/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Неделя детской книги 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(23.03-31.03)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Книжный мир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Развитие интереса детей к художественной  и познавательной литературе. Формирование эмоционального отношения к литературным произведениям. Привлечение внимания детей к оформлению книг, к иллюстрациям. Формировать бережное отношение книг. Организовать ремонт и реставрацию старых книг. Рассказать о библиотеке и библиотекарях.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Calibri" w:hAnsi="Times New Roman" w:cs="Calibri"/>
                <w:lang w:eastAsia="ar-SA"/>
              </w:rPr>
              <w:t>Конкурс чтецов.</w:t>
            </w:r>
          </w:p>
          <w:p w:rsidR="004E52BC" w:rsidRPr="004F2FAD" w:rsidRDefault="004E52BC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t>АПРЕЛЬ</w:t>
            </w:r>
          </w:p>
        </w:tc>
      </w:tr>
      <w:tr w:rsidR="004E52BC" w:rsidRPr="004F2FAD" w:rsidTr="00AF58C9">
        <w:trPr>
          <w:trHeight w:val="976"/>
        </w:trPr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Я - человек</w:t>
            </w: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(01.04-10.04)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Мир профессий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Расширение представлений детей о профессиях, сферах человеческой деятельности (наука, искусство, производство и т.д.)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«Путешествие в страну профессий» </w:t>
            </w:r>
          </w:p>
        </w:tc>
      </w:tr>
      <w:tr w:rsidR="004E52BC" w:rsidRPr="004F2FAD" w:rsidTr="00AF58C9">
        <w:trPr>
          <w:trHeight w:val="1565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Космос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(13.04-17.04)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Космическое путешествие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Расширять представление детей о космонавтике. Рассказ о полете Ю.А. Гагарина в космос. Рассказы о космонавтах и астронавтах. 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Выставка детского творчества, посвященная Дню космонавтики </w:t>
            </w:r>
          </w:p>
        </w:tc>
      </w:tr>
      <w:tr w:rsidR="004E52BC" w:rsidRPr="004F2FAD" w:rsidTr="00AF58C9">
        <w:trPr>
          <w:trHeight w:val="1034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(20.04.-24.04)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Весна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(27.04-30.04)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Весна пришла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обобщенных представлений о весне как времени года, о приспособленности рас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тений и животных к изменениям в природе. Расширение знаний о характерных признаках весны; о прилете птиц; о связи между явлениями живой и нежи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 xml:space="preserve">вой природы и сезонными видами труда; о весенних изменениях в природе (тает снег, разливаются 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реки, прилетают птицы, травка и цветы быстрее появляются на солнечной стороне, чем в тени).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proofErr w:type="gram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lastRenderedPageBreak/>
              <w:t>Развлекатель-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ное</w:t>
            </w:r>
            <w:proofErr w:type="spellEnd"/>
            <w:proofErr w:type="gram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 мероприятие «К нам весна шагает быстрыми шагами»</w:t>
            </w:r>
          </w:p>
        </w:tc>
      </w:tr>
      <w:tr w:rsidR="004E52BC" w:rsidRPr="004F2FAD" w:rsidTr="00AF58C9">
        <w:tc>
          <w:tcPr>
            <w:tcW w:w="9889" w:type="dxa"/>
            <w:gridSpan w:val="6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b/>
                <w:lang w:eastAsia="ru-RU"/>
              </w:rPr>
              <w:lastRenderedPageBreak/>
              <w:t>МАЙ</w:t>
            </w:r>
          </w:p>
        </w:tc>
      </w:tr>
      <w:tr w:rsidR="004E52BC" w:rsidRPr="004F2FAD" w:rsidTr="00AF58C9">
        <w:tc>
          <w:tcPr>
            <w:tcW w:w="1275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1276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(01.05-15.05)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1134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«Это праздник, со слезами на глазах…»</w:t>
            </w:r>
          </w:p>
        </w:tc>
        <w:tc>
          <w:tcPr>
            <w:tcW w:w="326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 Познакомить воспитанников, почему Георгиевская лента является символом Победы. Беседы на тему «Дети и война»</w:t>
            </w:r>
          </w:p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 w:val="restart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4E52BC" w:rsidRPr="004F2FAD" w:rsidRDefault="004E52BC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1134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326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4F2FAD" w:rsidTr="00AF58C9"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Неделя славянской письменности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(13.05-22.05)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Славянская культура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у детей исторических знаний о происхождении  письменности, о Кирилле и </w:t>
            </w:r>
            <w:proofErr w:type="spellStart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Мефодии</w:t>
            </w:r>
            <w:proofErr w:type="spellEnd"/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. Знакомить детей со славянской культурой, литературой, играми</w:t>
            </w: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 xml:space="preserve">День славянской письменности </w:t>
            </w:r>
          </w:p>
        </w:tc>
      </w:tr>
      <w:tr w:rsidR="004E52BC" w:rsidRPr="004F2FAD" w:rsidTr="00AF58C9">
        <w:trPr>
          <w:trHeight w:val="1771"/>
        </w:trPr>
        <w:tc>
          <w:tcPr>
            <w:tcW w:w="1275" w:type="dxa"/>
            <w:vMerge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(25.05-29.05)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1134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Здравствуй, лето.</w:t>
            </w:r>
          </w:p>
        </w:tc>
        <w:tc>
          <w:tcPr>
            <w:tcW w:w="3260" w:type="dxa"/>
            <w:shd w:val="clear" w:color="auto" w:fill="auto"/>
          </w:tcPr>
          <w:p w:rsidR="004E52BC" w:rsidRPr="004F2FAD" w:rsidRDefault="004E52BC" w:rsidP="00AF58C9">
            <w:pPr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Формирование у детей обобщенных представлений о лете как времени года; признаках лета. Расширение и обогащение представлений о влиянии тепла, солнечного света на жизнь людей, животных и растений (природа «расцветает», созревает много ягод, фруктов, овощей; много корма для зверей, птиц и их детенышей); пред</w:t>
            </w: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softHyphen/>
              <w:t>ставлений о съедобных и несъедобных грибах.</w:t>
            </w:r>
          </w:p>
          <w:p w:rsidR="004E52BC" w:rsidRPr="004F2FAD" w:rsidRDefault="004E52BC" w:rsidP="00AF58C9">
            <w:pPr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810" w:type="dxa"/>
            <w:shd w:val="clear" w:color="auto" w:fill="auto"/>
          </w:tcPr>
          <w:p w:rsidR="004E52BC" w:rsidRPr="004F2FAD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Праздник «Лето»</w:t>
            </w:r>
          </w:p>
          <w:p w:rsidR="004E52BC" w:rsidRPr="004F2FAD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4F2FAD">
              <w:rPr>
                <w:rFonts w:ascii="Times New Roman" w:eastAsia="Times New Roman" w:hAnsi="Times New Roman" w:cs="Times New Roman"/>
                <w:lang w:eastAsia="ru-RU"/>
              </w:rPr>
              <w:t>1 июня – День защиты детей</w:t>
            </w:r>
          </w:p>
        </w:tc>
      </w:tr>
    </w:tbl>
    <w:p w:rsidR="004E52BC" w:rsidRPr="00257358" w:rsidRDefault="004E52BC" w:rsidP="004E52BC">
      <w:pPr>
        <w:rPr>
          <w:rFonts w:ascii="Calibri" w:eastAsia="Times New Roman" w:hAnsi="Calibri" w:cs="Times New Roman"/>
          <w:lang w:eastAsia="ru-RU"/>
        </w:rPr>
      </w:pPr>
    </w:p>
    <w:p w:rsidR="004E52BC" w:rsidRPr="0051474A" w:rsidRDefault="004E52BC" w:rsidP="004E52B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 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подготовительной</w:t>
      </w:r>
      <w:r w:rsidRPr="0051474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группе</w:t>
      </w:r>
    </w:p>
    <w:p w:rsidR="004E52BC" w:rsidRPr="0051474A" w:rsidRDefault="004E52BC" w:rsidP="004E52B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10207" w:type="dxa"/>
        <w:tblInd w:w="-3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993"/>
        <w:gridCol w:w="993"/>
        <w:gridCol w:w="1417"/>
        <w:gridCol w:w="992"/>
        <w:gridCol w:w="4395"/>
        <w:gridCol w:w="1417"/>
      </w:tblGrid>
      <w:tr w:rsidR="004E52BC" w:rsidRPr="0051474A" w:rsidTr="00AF58C9"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Тема месяца 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Объединяющая («рамочная») тема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Срок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пров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Тема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Содержание 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Итоговое мероприятие</w:t>
            </w: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СЕНТЯБРЬ</w:t>
            </w:r>
          </w:p>
        </w:tc>
      </w:tr>
      <w:tr w:rsidR="004E52BC" w:rsidRPr="0051474A" w:rsidTr="00AF58C9">
        <w:trPr>
          <w:trHeight w:val="470"/>
        </w:trPr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Безопасность 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«Вот и стали мы на год взрослей!»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02.09.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 сентября – день знаний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Дать возможность детям почувствовать, что они стали самые старшие в детском саду. Объяснить, что начинается новый учебный год в детском саду, рассказать о ом, что  подготовительная группа является переходной ступенью к школе. Формирование основ безопасности.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«День знаний»</w:t>
            </w:r>
          </w:p>
        </w:tc>
      </w:tr>
      <w:tr w:rsidR="004E52BC" w:rsidRPr="0051474A" w:rsidTr="00AF58C9">
        <w:trPr>
          <w:trHeight w:val="47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Детский сад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03.09-13.09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«Мой любимый детский сад»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Воспитание дружеских взаимоотношений между детьми. Формирование умения договариваться, помогать друг другу. Воспитание заботливого отношения к малышам, пожилым людям. Формирование таких качеств, как сочувствие, отзывчивость, справедливость, скромность и т.д. Обогащение словаря формулами словесной вежливости.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Мониторинг развития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ind w:right="261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Викторина «Вежливые слова»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(16.09-20.09)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«Я выбираю спорт!»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Расширять у воспитанников знания о спортивных достижениях спортсменов России, в том числе Белгородской области. Формировать представления о здоровом образе жизни, необходимости занятий физической культурой.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Проведение спортивно-развлекательного праздника с участием семей воспитанников МДОУ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Правила безопасности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23.09-27.09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Уроки безопасности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Систематизация знаний детей об устройстве улицы, о дорожном движении. Продолжение знакомства с дорожными знаками. Подведение детей </w:t>
            </w:r>
            <w:proofErr w:type="gramStart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к</w:t>
            </w:r>
            <w:proofErr w:type="gramEnd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 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осознанию необходимости соблюдать правила дорожного движения. Расширение представлений о работе ГИБДД. Воспитание культуры поведения на улице и в общественном транспорте.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Встреча с инспектором ГИБДД</w:t>
            </w: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ОКТЯБРЬ</w:t>
            </w:r>
          </w:p>
        </w:tc>
      </w:tr>
      <w:tr w:rsidR="004E52BC" w:rsidRPr="0051474A" w:rsidTr="00AF58C9"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в природе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нам осень принесла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30.09-11.10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наступила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right="62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знаний детей об осени. Продолжение знакомства с сельскохозяйственными профессиями. Закрепление знаний о правилах безопасного пове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дения в природе.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Закрепление знаний о временах года, последова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тельности месяцев в году.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Выставка детского творчества.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Поделки из природного материала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в природе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14.10-25.10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____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Осень в природе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62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Воспитание бережного отношения к природе. Расширение представлений детей об особеннос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тях отображения осени в произведениях искусства (поэтического, изобразительного, музыкального). Развитие интереса к изображению осенних явле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ний в рисунках, аппликации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«Осень»</w:t>
            </w: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НОЯБРЬ</w:t>
            </w:r>
          </w:p>
        </w:tc>
      </w:tr>
      <w:tr w:rsidR="004E52BC" w:rsidRPr="0051474A" w:rsidTr="00AF58C9"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семья, мой дом родной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мир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28.10-01.11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Детский мир. День народного единства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Расширение представлений детей о родной стране, о государственных праздниках. Сообщение детям элементарных сведений об истории России.</w:t>
            </w:r>
          </w:p>
          <w:p w:rsidR="004E52BC" w:rsidRPr="0051474A" w:rsidRDefault="004E52BC" w:rsidP="00AF58C9">
            <w:pPr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Формирование представлений о том, что Российская Федерация (Россия) – огромная многонациональная страна.</w:t>
            </w:r>
          </w:p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Воспитание уважения к людям разных националь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ностей и их обычаям. Формирование представлений ребенка о его месте в обществе.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Развлечение  «Я, ты, он, она – вместе дружная семья»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05.11-15.11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семья, моя родословная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представлений детей об истории семьи в контексте истории родной страны (роль каждого поколения в разные периоды истории страны). Рассказы детям о  наградах дедушек, бабушек, родителей. Рассказы детей о традициях  и праздниках семьи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– фотовыставка «Отдыхаем всей семьей»</w:t>
            </w:r>
          </w:p>
        </w:tc>
      </w:tr>
      <w:tr w:rsidR="004E52BC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Моя Родина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18.11-22.11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 родной край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детей о родном крае. Воспитание любви к «малой Родине», гордости за достижения своей страны.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Рассказы детям о том, что Земля — наш общий дом, на Земле много разных стран, важно жить в мире со всеми народами, знать и уважать их культуру, обычаи и традиции. 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«Моя малая Родина».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Посещение музеев с родителями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матери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25.11-29.11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 милая моя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Мама – самый главный человек в жизни. Воспитание уважения к материнскому труду и бескорыстной жертве ради блага  своих детей.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Чтение художественной литературы. Художественное творчество детей. 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детского рисунка «Портрет моей мамы»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ДЕКАБРЬ</w:t>
            </w:r>
          </w:p>
        </w:tc>
      </w:tr>
      <w:tr w:rsidR="004E52BC" w:rsidRPr="0051474A" w:rsidTr="00AF58C9">
        <w:trPr>
          <w:trHeight w:val="920"/>
        </w:trPr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Предметный мир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вокруг нас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02.12-06.12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Умные машины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Дать представление о научно – техническом прогрессе, об ученых и изобретателях. Продолжать формировать интерес к постановке опыта и экспериментированию. Развивать способности к установлению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причинно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– следственных связей между предметами и явлениями.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«Умники и умницы»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Что я знаю о себе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proofErr w:type="gramStart"/>
            <w:r w:rsidRPr="00514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Закрепить знания детей о своем: имени, отчестве, фамилии, пол, возрасте, дате рождения, месте жительства, адресе проживания, номере телефона, членах семьи, ближайших родственниках, месте работы родителей.</w:t>
            </w:r>
            <w:proofErr w:type="gramEnd"/>
            <w:r w:rsidRPr="00514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 xml:space="preserve"> Расширить представления об особенностях своего организма и здоровья, понимании значения укрепления организма.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«Моя семья»</w:t>
            </w:r>
          </w:p>
        </w:tc>
      </w:tr>
      <w:tr w:rsidR="004E52BC" w:rsidRPr="0051474A" w:rsidTr="00AF58C9">
        <w:trPr>
          <w:trHeight w:val="207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Новый год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16.12-31.12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Мастерская Деда Мороза 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(16.12-20.12)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Привлечение детей к активному и разнообразному участию в подготовке к празднику и его проведению. Изготовление елочных украшений.</w:t>
            </w:r>
          </w:p>
          <w:p w:rsidR="004E52BC" w:rsidRPr="0051474A" w:rsidRDefault="004E52BC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Знакомство с основами праздничной культуры народов мира.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Конкурс «Елочная игрушка»</w:t>
            </w:r>
          </w:p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(для детей и родителей)</w:t>
            </w:r>
          </w:p>
        </w:tc>
      </w:tr>
      <w:tr w:rsidR="004E52BC" w:rsidRPr="0051474A" w:rsidTr="00AF58C9">
        <w:trPr>
          <w:trHeight w:val="2070"/>
        </w:trPr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 нам приходит новый год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(23.12- 31.12)  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эмоционально положительного отно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шения к предстоящему празднику, желания активно участвовать в его подготовке.</w:t>
            </w:r>
          </w:p>
          <w:p w:rsidR="004E52BC" w:rsidRPr="0051474A" w:rsidRDefault="004E52BC" w:rsidP="00AF58C9">
            <w:pPr>
              <w:spacing w:after="0" w:line="240" w:lineRule="auto"/>
              <w:ind w:left="62" w:right="79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Поощрение стремления поздравить </w:t>
            </w:r>
            <w:proofErr w:type="gramStart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близких</w:t>
            </w:r>
            <w:proofErr w:type="gramEnd"/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с праздни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ком, преподнести подарки, сделанные своими руками. Продолжение знакомства с традициями празднова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ния Нового года в различных странах.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198" w:lineRule="exact"/>
              <w:ind w:left="6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Новый год</w:t>
            </w: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ЯНВАРЬ</w:t>
            </w:r>
          </w:p>
        </w:tc>
      </w:tr>
      <w:tr w:rsidR="004E52BC" w:rsidRPr="0051474A" w:rsidTr="00AF58C9"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Зима в природе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каникулы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09.01-17.01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Зимние игры и забавы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Зимние игры и забавы, развлечения. Художественное творчество по впечатлениям от праздника. Всемирный день снега</w:t>
            </w:r>
          </w:p>
        </w:tc>
        <w:tc>
          <w:tcPr>
            <w:tcW w:w="14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Зимние игры на улице. Фотоконкурс «Хорошо зимой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rPr>
          <w:trHeight w:val="415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Охрана природы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20.01-31.01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Человек и  природа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основ экологической культуры. Продолжение знакомства с правилами поведения на природе. Знакомство с Красной книгой, с отдельными представителями животного и растительного мира, занесенными в нее.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Познакомить детей с животным миром Крайнего Севера, рассказать о климатических 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условиях Арктики и Антарктики</w:t>
            </w:r>
          </w:p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Изготовление и размещение кормушек для зимующих птиц</w:t>
            </w:r>
          </w:p>
        </w:tc>
      </w:tr>
      <w:tr w:rsidR="004E52BC" w:rsidRPr="0051474A" w:rsidTr="00AF58C9">
        <w:trPr>
          <w:trHeight w:val="414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lastRenderedPageBreak/>
              <w:t>ФЕВРАЛЬ</w:t>
            </w:r>
          </w:p>
        </w:tc>
      </w:tr>
      <w:tr w:rsidR="004E52BC" w:rsidRPr="0051474A" w:rsidTr="00AF58C9">
        <w:trPr>
          <w:trHeight w:val="690"/>
        </w:trPr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Земля – наш дом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Природа вокруг нас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01.02-07.02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Животный мир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представлений о зиме (сезонные изменения в природе, одежде лю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 xml:space="preserve">дей, на участке детского сада). Расширение знаний о домашних животных и птицах. 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2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</w:t>
            </w:r>
          </w:p>
          <w:p w:rsidR="004E52BC" w:rsidRPr="0051474A" w:rsidRDefault="004E52BC" w:rsidP="00AF58C9">
            <w:pPr>
              <w:spacing w:after="0" w:line="240" w:lineRule="auto"/>
              <w:ind w:left="6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детского творчества </w:t>
            </w:r>
          </w:p>
        </w:tc>
      </w:tr>
      <w:tr w:rsidR="004E52BC" w:rsidRPr="0051474A" w:rsidTr="00AF58C9">
        <w:trPr>
          <w:trHeight w:val="69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Планета Земля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10.02-14.02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Путешествие вокруг света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shd w:val="clear" w:color="auto" w:fill="FFFFFF"/>
                <w:lang w:eastAsia="ru-RU"/>
              </w:rPr>
              <w:t>Формировать первоначальные представления о планете Земля, людях, её населяющих, их равноправии. Расширять представления о карте и глобусе; познакомить с некоторыми странами и континентами. Воспитывать уважительное отношение к людям с любым цветом кожи. Рассказывать о разнообразии климата на планете Земля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Развлечение «Вокруг света за 1 день»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защитника отечества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17.02-21.02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День защитника отечества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Расширение представлений детей о Российской ар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мии. Рассказы о трудной, но почетной обязанности за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щищать Родину, охранять ее спокойствие и безопас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ность; о том, как в годы войн храбро сражались и защищали нашу страну от врагов прадеды, деды, отцы. Воспитание в духе патриотизма, любви к Родине. Знакомство с разными родами войск (пехота, морс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кие, воздушные, танковые войска), боевой техникой. Расширение тендерных представлений, формирова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ние у мальчиков стремления быть сильными, смелыми, стать защитниками Родины; воспитание у девочек ува</w:t>
            </w: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softHyphen/>
              <w:t>жения к мальчикам как будущим защитникам Родины.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0" w:right="2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23 февраля — день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защитника Отечества.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Мой организм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25.02-28.02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вырасту здоровым!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Формирование первичных представлений о здоровом образе жизни. Развитие желания сохранять и укреплять свое здоровье (соблюдать режим дня, гигиену, правильно питаться, заниматься спортом). Рассказы о бактериях, о профилактике заболеваний, о пользе витаминов, о правилах безопасного общения с больными.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tabs>
                <w:tab w:val="left" w:pos="1485"/>
              </w:tabs>
              <w:spacing w:after="0" w:line="240" w:lineRule="auto"/>
              <w:ind w:left="80"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Открытый день здоровья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МАРТ</w:t>
            </w:r>
          </w:p>
        </w:tc>
      </w:tr>
      <w:tr w:rsidR="004E52BC" w:rsidRPr="0051474A" w:rsidTr="00AF58C9">
        <w:trPr>
          <w:trHeight w:val="2070"/>
        </w:trPr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Народная культура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 марта – женский день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02.03-06.03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Международный женский день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right="8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Организация всех видов детской деятельности (игро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вой, коммуникативной, трудовой, познавательно-ис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следовательской, продуктивной, музыкальн</w:t>
            </w:r>
            <w:proofErr w:type="gramStart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о-</w:t>
            </w:r>
            <w:proofErr w:type="gramEnd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 художественной, чтения) вокруг темы семьи, любви к маме, бабушке. Воспитание уважения к воспитателям. Расширение гендерных представлений, воспитание у мальчиков представлений о том, что мужчины должны внимательно и уважительно относиться к женщинам. Привлечение детей к изготовлению подарков маме, бабушке, воспитателям.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Воспитание бережного и чуткого отношения к самым близким людям, формирование потребности радо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 xml:space="preserve">вать </w:t>
            </w:r>
            <w:proofErr w:type="gramStart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близких</w:t>
            </w:r>
            <w:proofErr w:type="gramEnd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 добрыми делами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Праздник 8 Марта.</w:t>
            </w:r>
          </w:p>
        </w:tc>
      </w:tr>
      <w:tr w:rsidR="004E52BC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Культура и традиции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10.03-22.03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  <w:p w:rsidR="004E52BC" w:rsidRPr="0051474A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Народная культура и традиции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Знакомство детей с народными традициями и обы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чаями.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об искусстве, традициях и обычаях народов России.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ind w:left="60"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Продолжение знакомства с народными песнями, плясками.</w:t>
            </w:r>
          </w:p>
          <w:p w:rsidR="004E52BC" w:rsidRPr="0051474A" w:rsidRDefault="004E52BC" w:rsidP="00AF58C9">
            <w:pPr>
              <w:spacing w:after="0" w:line="240" w:lineRule="auto"/>
              <w:ind w:left="62" w:right="79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 разнообразии народного искусства, художественных промыслов (различные ви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ды материалов, разные регионы нашей страны и мира). Воспитание интереса к искусству родного края; любви и бережного отношения к произведениям искусства.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Выставка детского творчества</w:t>
            </w:r>
          </w:p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Посещение музея МДОУ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театра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16.03-20.03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«Весь мир – театр…»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ind w:left="62" w:right="62"/>
              <w:jc w:val="both"/>
              <w:rPr>
                <w:rFonts w:ascii="Times New Roman" w:eastAsia="Calibri" w:hAnsi="Times New Roman" w:cs="Calibri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lang w:eastAsia="ar-SA"/>
              </w:rPr>
              <w:t>Формирование у детей культуры поведения в театре. Расширение представления дошкольников о театрах, театрализованных постановках.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Театрали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-</w:t>
            </w:r>
          </w:p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зованное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 представ-</w:t>
            </w:r>
          </w:p>
          <w:p w:rsidR="004E52BC" w:rsidRPr="0051474A" w:rsidRDefault="004E52BC" w:rsidP="00AF58C9">
            <w:pPr>
              <w:spacing w:after="0" w:line="240" w:lineRule="auto"/>
              <w:ind w:left="60" w:right="320"/>
              <w:rPr>
                <w:rFonts w:ascii="Times New Roman" w:eastAsia="Times New Roman" w:hAnsi="Times New Roman" w:cs="Times New Roman"/>
                <w:lang w:eastAsia="ru-RU"/>
              </w:rPr>
            </w:pP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ление</w:t>
            </w:r>
            <w:proofErr w:type="spellEnd"/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Неделя детской книги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23.03-27.03 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Книжный мир 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Развитие интереса детей к художественной и познавательной литературе. Пополнение литературного багажа детей сказками, рассказами, стихотворениями, загадками, считалками, скороговорками. Продолжать знакомить с иллюстрациями известных художников.</w:t>
            </w:r>
          </w:p>
          <w:p w:rsidR="004E52BC" w:rsidRPr="0051474A" w:rsidRDefault="004E52BC" w:rsidP="00AF58C9">
            <w:pPr>
              <w:spacing w:after="0" w:line="240" w:lineRule="auto"/>
              <w:ind w:left="62" w:right="6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Совершенствовать умения готовить необходимые атрибуты и декорации для спектакля. Закреплять умения использовать средства выразительности. Воспитывать любовь к театру. Рассказы детям о театральных профессиях.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Конкурс чтецов.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Экскурсия в библиотеку.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Кукольный театр для малышей </w:t>
            </w:r>
          </w:p>
          <w:p w:rsidR="004E52BC" w:rsidRPr="0051474A" w:rsidRDefault="004E52BC" w:rsidP="00AF58C9">
            <w:pPr>
              <w:spacing w:after="0" w:line="240" w:lineRule="auto"/>
              <w:ind w:right="320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АПРЕЛЬ</w:t>
            </w:r>
          </w:p>
        </w:tc>
      </w:tr>
      <w:tr w:rsidR="004E52BC" w:rsidRPr="0051474A" w:rsidTr="00AF58C9">
        <w:trPr>
          <w:trHeight w:val="1610"/>
        </w:trPr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Я - человек</w:t>
            </w: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Мир профессий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30.03-10.04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Все профессии нужны, все профессии важны.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представлений о труде взрослых, о значении их труда для общества. Воспитание уважения к людям труда. Развитие интереса к различным профессиям, в частности к профессиям родителей и месту их работы.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Систематизация знаний о профессиях (строительные профессии, транспорта, пищевой промышленности, искусства и т.д.) Продолжать знакомства детей с профессиями, связанными со спецификой родного города.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Викторина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«Путешествие в мир профессий» </w:t>
            </w:r>
          </w:p>
        </w:tc>
      </w:tr>
      <w:tr w:rsidR="004E52BC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Космос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13.04-17.04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Покорители космоса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Продолжить знакомить детей с темой космоса. Рассказы о полетах человека в космос. Покорение астронавтами спутника планеты </w:t>
            </w:r>
            <w:proofErr w:type="gramStart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Земля-Луны</w:t>
            </w:r>
            <w:proofErr w:type="gramEnd"/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 xml:space="preserve">. 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Выставка детского творчества, посвященная 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Дню космонавтики. Посещение РППС «Планетарий»</w:t>
            </w:r>
          </w:p>
        </w:tc>
      </w:tr>
      <w:tr w:rsidR="004E52BC" w:rsidRPr="0051474A" w:rsidTr="00AF58C9">
        <w:trPr>
          <w:trHeight w:val="1610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Пасхальная неделя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20.04.-24.04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Светлый праздник Пасхи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Продолжить знакомить детей с праздником Пасха. Традициями этого праздника.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Изготовление Пасхальной игрушки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Весна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27.04-30.04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Весна пришла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uppressAutoHyphens/>
              <w:spacing w:after="0" w:line="240" w:lineRule="auto"/>
              <w:ind w:right="60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Формирование у детей обобщенных представлений о весне, приспособленности растений и животных к изменениям в природе.</w:t>
            </w:r>
          </w:p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t>Расширение знаний о характерных признаках весны; о прилете птиц; о связи между явлениями живой и неживой природы и сезонными видами труда; о ве</w:t>
            </w:r>
            <w:r w:rsidRPr="0051474A"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  <w:softHyphen/>
              <w:t>сенних изменениях в природе.</w:t>
            </w:r>
          </w:p>
          <w:p w:rsidR="004E52BC" w:rsidRPr="0051474A" w:rsidRDefault="004E52BC" w:rsidP="00AF58C9">
            <w:pPr>
              <w:suppressAutoHyphens/>
              <w:spacing w:after="0" w:line="240" w:lineRule="auto"/>
              <w:jc w:val="both"/>
              <w:rPr>
                <w:rFonts w:ascii="Times New Roman" w:eastAsia="Calibri" w:hAnsi="Times New Roman" w:cs="Calibri"/>
                <w:sz w:val="20"/>
                <w:szCs w:val="20"/>
                <w:lang w:eastAsia="ar-SA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uppressAutoHyphens/>
              <w:snapToGri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Развлекательное мероприятие «Приметы весны» </w:t>
            </w:r>
          </w:p>
        </w:tc>
      </w:tr>
      <w:tr w:rsidR="004E52BC" w:rsidRPr="0051474A" w:rsidTr="00AF58C9">
        <w:tc>
          <w:tcPr>
            <w:tcW w:w="10207" w:type="dxa"/>
            <w:gridSpan w:val="6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МАЙ</w:t>
            </w:r>
          </w:p>
        </w:tc>
      </w:tr>
      <w:tr w:rsidR="004E52BC" w:rsidRPr="0051474A" w:rsidTr="00AF58C9"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Здравствуй, лето!</w:t>
            </w:r>
          </w:p>
        </w:tc>
        <w:tc>
          <w:tcPr>
            <w:tcW w:w="993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День победы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01.05-15.05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992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«Это праздник, со слезами на глазах…»</w:t>
            </w:r>
          </w:p>
        </w:tc>
        <w:tc>
          <w:tcPr>
            <w:tcW w:w="4395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60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Осуществление патриотического воспитания. Воспитание любви к Родине. Формирование представ</w:t>
            </w: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softHyphen/>
              <w:t>лений о празднике, посвященном Дню Победы. Воспитание уважения к ветеранам войны. Познакомить воспитанников, почему Георгиевская лента является символом Победы. Беседы на тему «Дети и война»</w:t>
            </w:r>
          </w:p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1417" w:type="dxa"/>
            <w:vMerge w:val="restart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Возложение.</w:t>
            </w:r>
          </w:p>
          <w:p w:rsidR="004E52BC" w:rsidRPr="0051474A" w:rsidRDefault="004E52BC" w:rsidP="00AF58C9">
            <w:pPr>
              <w:spacing w:after="0" w:line="240" w:lineRule="auto"/>
              <w:ind w:left="60" w:right="80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Праздник, посвященный Дню Победы.</w:t>
            </w: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992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E52BC" w:rsidRPr="0051474A" w:rsidTr="00AF58C9"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Неделя славянской письменности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13.05-22.05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Славянская культура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Формирование у детей исторических знаний о происхождении  письменности, о Кирилле и </w:t>
            </w:r>
            <w:proofErr w:type="spellStart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Мефодии</w:t>
            </w:r>
            <w:proofErr w:type="spellEnd"/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. Знакомить детей со славянской культурой, литературой, играми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День славянской письменности </w:t>
            </w:r>
          </w:p>
        </w:tc>
      </w:tr>
      <w:tr w:rsidR="004E52BC" w:rsidRPr="0051474A" w:rsidTr="00AF58C9">
        <w:trPr>
          <w:trHeight w:val="1748"/>
        </w:trPr>
        <w:tc>
          <w:tcPr>
            <w:tcW w:w="993" w:type="dxa"/>
            <w:vMerge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93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До свидания, детский сад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25.05-29.05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992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До свидания, детский сад.</w:t>
            </w:r>
          </w:p>
          <w:p w:rsidR="004E52BC" w:rsidRPr="0051474A" w:rsidRDefault="004E52BC" w:rsidP="00AF58C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Здравствуй школа.</w:t>
            </w:r>
          </w:p>
        </w:tc>
        <w:tc>
          <w:tcPr>
            <w:tcW w:w="4395" w:type="dxa"/>
            <w:shd w:val="clear" w:color="auto" w:fill="auto"/>
          </w:tcPr>
          <w:p w:rsidR="004E52BC" w:rsidRPr="0051474A" w:rsidRDefault="004E52BC" w:rsidP="00AF58C9">
            <w:pPr>
              <w:snapToGrid w:val="0"/>
              <w:spacing w:after="0" w:line="240" w:lineRule="auto"/>
              <w:ind w:left="62" w:right="62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color w:val="000000"/>
                <w:shd w:val="clear" w:color="auto" w:fill="FFFFFF"/>
                <w:lang w:eastAsia="ru-RU"/>
              </w:rPr>
              <w:t>Организация всех видов детской деятельности вокруг темы прощания с детским садом и поступления в школу. Формирование эмоционально-положительного отношения к предстоящему поступлению в 1й класс.</w:t>
            </w:r>
          </w:p>
        </w:tc>
        <w:tc>
          <w:tcPr>
            <w:tcW w:w="1417" w:type="dxa"/>
            <w:shd w:val="clear" w:color="auto" w:fill="auto"/>
          </w:tcPr>
          <w:p w:rsidR="004E52BC" w:rsidRPr="0051474A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 xml:space="preserve">Праздник </w:t>
            </w:r>
          </w:p>
          <w:p w:rsidR="004E52BC" w:rsidRPr="0051474A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1474A">
              <w:rPr>
                <w:rFonts w:ascii="Times New Roman" w:eastAsia="Times New Roman" w:hAnsi="Times New Roman" w:cs="Times New Roman"/>
                <w:lang w:eastAsia="ru-RU"/>
              </w:rPr>
              <w:t>«До свидания, детский сад!»</w:t>
            </w:r>
          </w:p>
          <w:p w:rsidR="004E52BC" w:rsidRPr="0051474A" w:rsidRDefault="004E52BC" w:rsidP="00AF58C9">
            <w:pPr>
              <w:spacing w:after="0" w:line="240" w:lineRule="auto"/>
              <w:ind w:right="34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E52BC" w:rsidRPr="0051474A" w:rsidRDefault="004E52BC" w:rsidP="004E52BC">
      <w:pPr>
        <w:rPr>
          <w:rFonts w:ascii="Calibri" w:eastAsia="Times New Roman" w:hAnsi="Calibri" w:cs="Times New Roman"/>
          <w:lang w:eastAsia="ru-RU"/>
        </w:rPr>
      </w:pPr>
    </w:p>
    <w:p w:rsidR="004E52BC" w:rsidRPr="0051474A" w:rsidRDefault="004E52BC" w:rsidP="004E52BC">
      <w:pPr>
        <w:rPr>
          <w:rFonts w:ascii="Calibri" w:eastAsia="Times New Roman" w:hAnsi="Calibri" w:cs="Times New Roman"/>
          <w:lang w:eastAsia="ru-RU"/>
        </w:rPr>
      </w:pPr>
    </w:p>
    <w:p w:rsidR="004E52BC" w:rsidRPr="000B2092" w:rsidRDefault="004E52BC" w:rsidP="004E52BC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Р</w:t>
      </w:r>
      <w:r w:rsidRPr="000B2092">
        <w:rPr>
          <w:rFonts w:ascii="Times New Roman" w:eastAsia="Calibri" w:hAnsi="Times New Roman" w:cs="Times New Roman"/>
          <w:b/>
          <w:sz w:val="28"/>
          <w:szCs w:val="28"/>
        </w:rPr>
        <w:t>асписание непрерывной образовательной деятельности</w:t>
      </w:r>
    </w:p>
    <w:p w:rsidR="004E52BC" w:rsidRDefault="004E52BC" w:rsidP="004E52BC"/>
    <w:p w:rsidR="004E52BC" w:rsidRPr="00735E26" w:rsidRDefault="004E52BC" w:rsidP="004E52BC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735E26">
        <w:rPr>
          <w:rFonts w:ascii="Times New Roman" w:eastAsia="Calibri" w:hAnsi="Times New Roman" w:cs="Times New Roman"/>
          <w:b/>
          <w:sz w:val="24"/>
          <w:szCs w:val="24"/>
        </w:rPr>
        <w:t>Расписание образовательной деятельности МДОУ «Детский сад № 22 п. Северный».</w:t>
      </w: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631" w:type="dxa"/>
        <w:tblInd w:w="-106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701"/>
        <w:gridCol w:w="1701"/>
        <w:gridCol w:w="1701"/>
        <w:gridCol w:w="1559"/>
        <w:gridCol w:w="1701"/>
        <w:gridCol w:w="1701"/>
      </w:tblGrid>
      <w:tr w:rsidR="004E52BC" w:rsidRPr="00735E26" w:rsidTr="00AF58C9">
        <w:tc>
          <w:tcPr>
            <w:tcW w:w="56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№1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 2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 3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Старшая №4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ГКН (ССД)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ГНК № 4</w:t>
            </w:r>
          </w:p>
        </w:tc>
      </w:tr>
      <w:tr w:rsidR="004E52BC" w:rsidRPr="00735E26" w:rsidTr="00AF58C9">
        <w:trPr>
          <w:cantSplit/>
          <w:trHeight w:val="3158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9.25-9.50-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10.10-10.35 -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–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10.40-11.00-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 –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11.00-11.25-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9.00-9.25-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–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10.20-10.35 -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9.55-10.20-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Вторник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9.35-10.00-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10.10-10.35-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10.00-10.20--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- 1)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10.05-10.30-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10.15-10.35-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9.40-10.00-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10.10-10.30-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.м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.м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11.55-12.20 физическое развитие (бассейн)</w:t>
            </w:r>
          </w:p>
        </w:tc>
      </w:tr>
      <w:tr w:rsidR="004E52BC" w:rsidRPr="00735E26" w:rsidTr="00AF58C9">
        <w:trPr>
          <w:cantSplit/>
          <w:trHeight w:val="1821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11.00-11.25-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9.35-10.00-развитие речи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10.10-10.35-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9.55-10.15-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10.25-10.50-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9.55-10.20- речевое развитие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 Познав.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.м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ир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11.35-11.50-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10.20-10.45-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</w:tc>
      </w:tr>
      <w:tr w:rsidR="004E52BC" w:rsidRPr="00735E26" w:rsidTr="00AF58C9">
        <w:trPr>
          <w:cantSplit/>
          <w:trHeight w:val="1705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12.00-12.25- физическое развитие (бассейн)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10.15-10.40-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10.10-10.35-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9.35-10.00 -познав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10.40-11.05-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9.50-10.10-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11.40-12.05 -физическое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971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9.50-10.15- физическое развитие (бассейн)</w:t>
            </w: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9.35-10.00-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10.05-10.30-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9.40-10.00-обучение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70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9.00-9.25-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9.35-10.00-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206" w:type="dxa"/>
        <w:tblInd w:w="-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2977"/>
        <w:gridCol w:w="3118"/>
        <w:gridCol w:w="2977"/>
      </w:tblGrid>
      <w:tr w:rsidR="004E52BC" w:rsidRPr="00735E26" w:rsidTr="00AF58C9">
        <w:tc>
          <w:tcPr>
            <w:tcW w:w="113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proofErr w:type="spellStart"/>
            <w:r w:rsidRPr="00735E26">
              <w:rPr>
                <w:rFonts w:ascii="Times New Roman" w:eastAsia="Calibri" w:hAnsi="Times New Roman" w:cs="Times New Roman"/>
                <w:b/>
              </w:rPr>
              <w:t>руппы</w:t>
            </w:r>
            <w:proofErr w:type="spellEnd"/>
            <w:r w:rsidRPr="00735E26">
              <w:rPr>
                <w:rFonts w:ascii="Times New Roman" w:eastAsia="Calibri" w:hAnsi="Times New Roman" w:cs="Times New Roman"/>
                <w:b/>
              </w:rPr>
              <w:t>/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1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2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Calibri" w:eastAsia="Calibri" w:hAnsi="Calibri" w:cs="Times New Roman"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2 младшая 3</w:t>
            </w:r>
          </w:p>
        </w:tc>
      </w:tr>
      <w:tr w:rsidR="004E52BC" w:rsidRPr="00735E26" w:rsidTr="00AF58C9">
        <w:trPr>
          <w:cantSplit/>
          <w:trHeight w:val="1378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Понедельник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–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9.25-9.40- 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- 2)</w:t>
            </w:r>
          </w:p>
        </w:tc>
      </w:tr>
      <w:tr w:rsidR="004E52BC" w:rsidRPr="00735E26" w:rsidTr="00AF58C9">
        <w:trPr>
          <w:cantSplit/>
          <w:trHeight w:val="1697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9.00 - 9.15 –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–  Познав развитие (ФЭМП)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9.25-9.40 -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(с/з)</w:t>
            </w:r>
          </w:p>
        </w:tc>
      </w:tr>
      <w:tr w:rsidR="004E52BC" w:rsidRPr="00735E26" w:rsidTr="00AF58C9">
        <w:trPr>
          <w:cantSplit/>
          <w:trHeight w:val="1821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Среда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–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– речевое развитие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Познав развитие (ФЭМП)</w:t>
            </w:r>
          </w:p>
        </w:tc>
      </w:tr>
      <w:tr w:rsidR="004E52BC" w:rsidRPr="00735E26" w:rsidTr="00AF58C9">
        <w:trPr>
          <w:cantSplit/>
          <w:trHeight w:val="1736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 – 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9.25- 9.40 -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10.15-10.30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9.25-9.40 - физическое развитие (бассейн)</w:t>
            </w:r>
          </w:p>
        </w:tc>
      </w:tr>
      <w:tr w:rsidR="004E52BC" w:rsidRPr="00735E26" w:rsidTr="00AF58C9">
        <w:trPr>
          <w:cantSplit/>
          <w:trHeight w:val="1584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10.20-10.35 -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9.00-9.15 -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9.30-9.45 -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- группа)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97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9.00-9.15 -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10.40-10.55 -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</w:tbl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tbl>
      <w:tblPr>
        <w:tblW w:w="10489" w:type="dxa"/>
        <w:tblInd w:w="-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3118"/>
        <w:gridCol w:w="3685"/>
        <w:gridCol w:w="2552"/>
      </w:tblGrid>
      <w:tr w:rsidR="004E52BC" w:rsidRPr="00735E26" w:rsidTr="00AF58C9">
        <w:tc>
          <w:tcPr>
            <w:tcW w:w="113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Группы/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дни недели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1</w:t>
            </w: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2</w:t>
            </w: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Средняя № 3</w:t>
            </w:r>
          </w:p>
        </w:tc>
      </w:tr>
      <w:tr w:rsidR="004E52BC" w:rsidRPr="00735E26" w:rsidTr="00AF58C9">
        <w:trPr>
          <w:cantSplit/>
          <w:trHeight w:val="1689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Понедельник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8.55 – 9.15 -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9.25-9.45 -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9.55-10.15 -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 – 9.50 -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403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Вторник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9.35-9.55 -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 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9.30-9.50 - познав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 xml:space="preserve">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р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11.10-11.30 -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541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lastRenderedPageBreak/>
              <w:t>Среда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10.15-10.35 - физическое развитие (ЧДА)</w:t>
            </w: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10.50-11.10 -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9.25-9.45 -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411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Четверг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9.45-10.05- физическое развитие (бассейн)</w:t>
            </w: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10.10-10.30 - физическое развитие (бассейн)</w:t>
            </w: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Познав развитие (</w:t>
            </w:r>
            <w:proofErr w:type="spellStart"/>
            <w:r w:rsidRPr="00735E26">
              <w:rPr>
                <w:rFonts w:ascii="Times New Roman" w:eastAsia="Calibri" w:hAnsi="Times New Roman" w:cs="Times New Roman"/>
              </w:rPr>
              <w:t>окр</w:t>
            </w:r>
            <w:proofErr w:type="spellEnd"/>
            <w:r w:rsidRPr="00735E26">
              <w:rPr>
                <w:rFonts w:ascii="Times New Roman" w:eastAsia="Calibri" w:hAnsi="Times New Roman" w:cs="Times New Roman"/>
              </w:rPr>
              <w:t>. мир)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10.10-10.35 - худ-эст. развитие (музыка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–г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547"/>
        </w:trPr>
        <w:tc>
          <w:tcPr>
            <w:tcW w:w="1134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</w:rPr>
            </w:pPr>
            <w:r w:rsidRPr="00735E26">
              <w:rPr>
                <w:rFonts w:ascii="Times New Roman" w:eastAsia="Calibri" w:hAnsi="Times New Roman" w:cs="Times New Roman"/>
                <w:b/>
              </w:rPr>
              <w:t>Пятница</w:t>
            </w:r>
          </w:p>
        </w:tc>
        <w:tc>
          <w:tcPr>
            <w:tcW w:w="3118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9.00-9.20- худ-эст. развитие (музыка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–г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руппа)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9.30-9.50-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</w:tc>
        <w:tc>
          <w:tcPr>
            <w:tcW w:w="3685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9.00-9.20 -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9.35-9.55 -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–2)</w:t>
            </w:r>
          </w:p>
        </w:tc>
        <w:tc>
          <w:tcPr>
            <w:tcW w:w="2552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9.00-9.20-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9.35-9.55-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(лепка/аппликация)</w:t>
            </w:r>
          </w:p>
        </w:tc>
      </w:tr>
    </w:tbl>
    <w:p w:rsidR="004E52BC" w:rsidRPr="00735E26" w:rsidRDefault="004E52BC" w:rsidP="004E52BC">
      <w:pPr>
        <w:spacing w:after="0" w:line="240" w:lineRule="auto"/>
        <w:rPr>
          <w:rFonts w:ascii="Times New Roman" w:eastAsia="Calibri" w:hAnsi="Times New Roman" w:cs="Times New Roman"/>
        </w:rPr>
      </w:pPr>
    </w:p>
    <w:p w:rsidR="004E52BC" w:rsidRPr="00735E26" w:rsidRDefault="004E52BC" w:rsidP="004E52BC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                                                    </w:t>
      </w:r>
    </w:p>
    <w:p w:rsidR="004E52BC" w:rsidRDefault="004E52BC" w:rsidP="004E52BC">
      <w:pPr>
        <w:rPr>
          <w:rFonts w:ascii="Calibri" w:eastAsia="Calibri" w:hAnsi="Calibri" w:cs="Times New Roman"/>
        </w:rPr>
      </w:pPr>
      <w:r w:rsidRPr="00735E26">
        <w:rPr>
          <w:rFonts w:ascii="Calibri" w:eastAsia="Calibri" w:hAnsi="Calibri" w:cs="Times New Roman"/>
        </w:rPr>
        <w:t xml:space="preserve">         </w:t>
      </w:r>
    </w:p>
    <w:p w:rsidR="004E52BC" w:rsidRDefault="004E52BC" w:rsidP="004E52BC">
      <w:pPr>
        <w:rPr>
          <w:rFonts w:ascii="Calibri" w:eastAsia="Calibri" w:hAnsi="Calibri" w:cs="Times New Roman"/>
        </w:rPr>
      </w:pPr>
    </w:p>
    <w:p w:rsidR="004E52BC" w:rsidRDefault="004E52BC" w:rsidP="004E52BC">
      <w:pPr>
        <w:rPr>
          <w:rFonts w:ascii="Calibri" w:eastAsia="Calibri" w:hAnsi="Calibri" w:cs="Times New Roman"/>
        </w:rPr>
      </w:pPr>
    </w:p>
    <w:tbl>
      <w:tblPr>
        <w:tblpPr w:leftFromText="180" w:rightFromText="180" w:vertAnchor="text" w:horzAnchor="margin" w:tblpXSpec="center" w:tblpY="408"/>
        <w:tblW w:w="107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"/>
        <w:gridCol w:w="1384"/>
        <w:gridCol w:w="1559"/>
        <w:gridCol w:w="1560"/>
        <w:gridCol w:w="1559"/>
        <w:gridCol w:w="1451"/>
        <w:gridCol w:w="1384"/>
        <w:gridCol w:w="1276"/>
      </w:tblGrid>
      <w:tr w:rsidR="004E52BC" w:rsidRPr="00735E26" w:rsidTr="00AF58C9">
        <w:tc>
          <w:tcPr>
            <w:tcW w:w="567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№1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№2</w:t>
            </w:r>
          </w:p>
        </w:tc>
        <w:tc>
          <w:tcPr>
            <w:tcW w:w="1560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№3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 xml:space="preserve">Подготовительная 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№4</w:t>
            </w:r>
          </w:p>
        </w:tc>
        <w:tc>
          <w:tcPr>
            <w:tcW w:w="145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Подготовительная №5</w:t>
            </w: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ГКН № 2</w:t>
            </w:r>
          </w:p>
        </w:tc>
        <w:tc>
          <w:tcPr>
            <w:tcW w:w="1276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0"/>
                <w:szCs w:val="20"/>
              </w:rPr>
            </w:pPr>
            <w:r w:rsidRPr="00735E26">
              <w:rPr>
                <w:rFonts w:ascii="Times New Roman" w:eastAsia="Calibri" w:hAnsi="Times New Roman" w:cs="Times New Roman"/>
                <w:b/>
                <w:sz w:val="20"/>
                <w:szCs w:val="20"/>
              </w:rPr>
              <w:t>ГКН № 4</w:t>
            </w:r>
          </w:p>
        </w:tc>
      </w:tr>
      <w:tr w:rsidR="004E52BC" w:rsidRPr="00735E26" w:rsidTr="00AF58C9">
        <w:trPr>
          <w:cantSplit/>
          <w:trHeight w:val="1822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Понедельник</w:t>
            </w: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9.35-10.05-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11.50-12.20- физическое развитие (ЧДА)</w:t>
            </w:r>
          </w:p>
        </w:tc>
        <w:tc>
          <w:tcPr>
            <w:tcW w:w="1560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9.20-9.50 -физическое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10.00-10.30- конструирование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 9.00-9.30-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9.45-10.15-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–2)</w:t>
            </w:r>
          </w:p>
        </w:tc>
        <w:tc>
          <w:tcPr>
            <w:tcW w:w="145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9.00-9.30 -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11.00-11.30-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конструирование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11.55-12.25 физическое развитие (с/з)</w:t>
            </w:r>
          </w:p>
        </w:tc>
        <w:tc>
          <w:tcPr>
            <w:tcW w:w="1276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9.55-10.25-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–1)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</w:tr>
      <w:tr w:rsidR="004E52BC" w:rsidRPr="00735E26" w:rsidTr="00AF58C9">
        <w:trPr>
          <w:cantSplit/>
          <w:trHeight w:val="1697"/>
        </w:trPr>
        <w:tc>
          <w:tcPr>
            <w:tcW w:w="567" w:type="dxa"/>
            <w:shd w:val="clear" w:color="auto" w:fill="auto"/>
            <w:textDirection w:val="btLr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lastRenderedPageBreak/>
              <w:t>Вторник</w:t>
            </w: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8.50-9.20- физическое развитие (бассейн)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9.30-10.00-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10.10-10.40-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9.40-10.10- 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худ-эст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. развитие (музыка –2)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10.20-10.50-речевое развитие</w:t>
            </w:r>
          </w:p>
        </w:tc>
        <w:tc>
          <w:tcPr>
            <w:tcW w:w="1560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 худ</w:t>
            </w:r>
            <w:proofErr w:type="gramStart"/>
            <w:r w:rsidRPr="00735E26">
              <w:rPr>
                <w:rFonts w:ascii="Times New Roman" w:eastAsia="Calibri" w:hAnsi="Times New Roman" w:cs="Times New Roman"/>
              </w:rPr>
              <w:t>.-</w:t>
            </w:r>
            <w:proofErr w:type="gramEnd"/>
            <w:r w:rsidRPr="00735E26">
              <w:rPr>
                <w:rFonts w:ascii="Times New Roman" w:eastAsia="Calibri" w:hAnsi="Times New Roman" w:cs="Times New Roman"/>
              </w:rPr>
              <w:t>эст развитие (ИЗО)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11.55-12.25- физическое развитие (ЧДА)</w:t>
            </w:r>
          </w:p>
        </w:tc>
        <w:tc>
          <w:tcPr>
            <w:tcW w:w="1559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обучение грамоте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 xml:space="preserve">10.40-11.10- физическое развитие (ЧДА)   </w:t>
            </w:r>
          </w:p>
        </w:tc>
        <w:tc>
          <w:tcPr>
            <w:tcW w:w="1451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физическое развитие (с/з)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10.20-10.50-обучение грамоте</w:t>
            </w:r>
          </w:p>
        </w:tc>
        <w:tc>
          <w:tcPr>
            <w:tcW w:w="1384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11.20-11.50- физическое развитие (ЧДА)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1276" w:type="dxa"/>
            <w:shd w:val="clear" w:color="auto" w:fill="auto"/>
          </w:tcPr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9.00-9.30- речевое развитие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9.40-10.10- Познав развитие (ФЭМП)</w:t>
            </w:r>
          </w:p>
          <w:p w:rsidR="004E52BC" w:rsidRPr="00735E26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</w:rPr>
            </w:pPr>
            <w:r w:rsidRPr="00735E26">
              <w:rPr>
                <w:rFonts w:ascii="Times New Roman" w:eastAsia="Calibri" w:hAnsi="Times New Roman" w:cs="Times New Roman"/>
              </w:rPr>
              <w:t>11.55-12.20- физическое развитие (бассейн)</w:t>
            </w:r>
          </w:p>
        </w:tc>
      </w:tr>
    </w:tbl>
    <w:p w:rsidR="004E52BC" w:rsidRDefault="004E52BC" w:rsidP="004E52BC"/>
    <w:p w:rsidR="004E52BC" w:rsidRDefault="004E52BC" w:rsidP="004E52BC"/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младшей группы № 1(васильки)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8.05-8.20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>Пятница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 – 9.40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10.20-10.35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Игры (самостоятельная деятельность детей),  подготовка ко 2 завтраку, гигиенические процедуры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9.40-10.00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(по пятницам)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10.10-11.50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10.20-10.35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11.50-12.10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младшей группы № 2 (</w:t>
      </w:r>
      <w:proofErr w:type="spellStart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капитошки</w:t>
      </w:r>
      <w:proofErr w:type="spellEnd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8.05-8.20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>четверг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 – 9.40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10.15-10.30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Игры (самостоятельная деятельность детей),  подготовка ко 2 завтраку, гигиенические процедуры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9.40-10.00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(по четвергам)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10.10-11.50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10.15-10.30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11.50-12.10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младшей группы № 3 (</w:t>
      </w:r>
      <w:proofErr w:type="spellStart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мультяшки</w:t>
      </w:r>
      <w:proofErr w:type="spellEnd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8.05-8.20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>пятница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 – 9.40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10.40-10.55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Игры (самостоятельная деятельность детей),  подготовка ко 2 завтраку, гигиенические процедуры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9.40-10.00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(по пятницам)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10.10-11.50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10.40-10.55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11.50-12.10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15.10-15.30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средней  группы № 1 (пчелы)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8.05-8.12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8.12-8.25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8.25-8.55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кроме понедельника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8.55-9.00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lastRenderedPageBreak/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 xml:space="preserve">Понедельник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>Среда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 – 9.50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8.55-9.45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10.15-10.35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ко 2 завтраку, гигиенические процедуры 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 xml:space="preserve">Понедельник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9.50-10.00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9.45-10.00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ЧДА (по средам)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10.10-12.10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10.15-10.35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15.00-15.30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16.20-16.30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средней  группы № 2 (исследователи)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512"/>
        <w:gridCol w:w="2691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7.00-8.05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Подготовка к утренней гимнастике, утренняя гимнастика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8.05-8.12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8.12-8.25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Завтрак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8.25-8.55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 xml:space="preserve">Самостоятельная деятельность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val="en-US" w:eastAsia="ru-RU"/>
              </w:rPr>
            </w:pP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8.55-9.00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val="en-US"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Среда (ЧДА)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Четверг (бассейн)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9.00 – 10.05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10.50-11.10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10.10-10.30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 xml:space="preserve">Игры (самостоятельная деятельность детей),  подготовка ко 2 завтраку, гигиенические процедуры 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lastRenderedPageBreak/>
              <w:t xml:space="preserve">Понедельник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Четверг  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9.50-10.00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9.20-9.40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9.20-9.40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lastRenderedPageBreak/>
              <w:t>Второй завтрак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Понедельник, четверг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Вторник, среда, пятница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9.40-9.50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10.10-10.20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>Вторник, среда, пятница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i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6"/>
                <w:szCs w:val="26"/>
              </w:rPr>
              <w:t xml:space="preserve">Понедельник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6"/>
                <w:szCs w:val="26"/>
                <w:lang w:eastAsia="ru-RU"/>
              </w:rPr>
              <w:t>ЧДА (по средам)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10.15-12.10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10.25-12.10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10.50-11.10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12.10-12.25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обеду, обед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12.25-12.50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ко сну, дневной сон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12.50-15.00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15.00-15.30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512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полднику, полдник</w:t>
            </w:r>
          </w:p>
        </w:tc>
        <w:tc>
          <w:tcPr>
            <w:tcW w:w="269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15.30-16.00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 w:rsidRPr="002C52B7">
              <w:rPr>
                <w:rFonts w:ascii="Times New Roman" w:eastAsia="Calibri" w:hAnsi="Times New Roman" w:cs="Times New Roman"/>
                <w:sz w:val="26"/>
                <w:szCs w:val="26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16.00-16.20</w:t>
            </w:r>
          </w:p>
        </w:tc>
      </w:tr>
      <w:tr w:rsidR="004E52BC" w:rsidRPr="002C52B7" w:rsidTr="00AF58C9">
        <w:trPr>
          <w:jc w:val="center"/>
        </w:trPr>
        <w:tc>
          <w:tcPr>
            <w:tcW w:w="75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16.20-16.30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6"/>
                <w:szCs w:val="26"/>
                <w:lang w:eastAsia="ru-RU"/>
              </w:rPr>
              <w:t>16.30-17.30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средней  группы № 3 (улыбка)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7.00-8.05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8.05-8.12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8.12-8.25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8.25-8.55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Самостоятельная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8.55-9.00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Образовательная деятельность </w:t>
            </w:r>
          </w:p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i/>
                <w:sz w:val="28"/>
              </w:rPr>
              <w:t>Четверг  (ЧДА)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 – 9.50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9.00-9.20, 11.10-11.30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 xml:space="preserve">Игры (самостоятельная деятельность детей),  подготовка ко 2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9.50-10.00</w:t>
            </w: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  <w:p w:rsidR="004E52BC" w:rsidRPr="002C52B7" w:rsidRDefault="004E52BC" w:rsidP="00AF58C9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8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/>
              <w:contextualSpacing/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</w:rPr>
              <w:t>Второй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lastRenderedPageBreak/>
              <w:t>ЧДА (по четвергам)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10.10-12.10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11.10-11.30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воздушно-водные процедуры, игры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15.00-15.30</w:t>
            </w:r>
          </w:p>
        </w:tc>
      </w:tr>
      <w:tr w:rsidR="004E52BC" w:rsidRPr="002C52B7" w:rsidTr="00AF58C9">
        <w:trPr>
          <w:trHeight w:val="327"/>
          <w:jc w:val="center"/>
        </w:trPr>
        <w:tc>
          <w:tcPr>
            <w:tcW w:w="722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16.00-16.20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игры, самостоятельная деятельность, уход домой.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16.20-16.30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старшей группы № 1 (колокольчики)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(ЧДА на прогулке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вторник, среда, пятница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 (бассейн)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9.00-9.25, 11.00-11.25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9.00-10.00, 12.00-12.25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Понедельник, вторник, среда, пятница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10.15-12.00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11.40-11.50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  <w:r w:rsidRPr="002C52B7">
        <w:rPr>
          <w:rFonts w:ascii="Times New Roman" w:eastAsia="Times New Roman" w:hAnsi="Times New Roman" w:cs="Times New Roman"/>
          <w:iCs/>
          <w:lang w:eastAsia="ru-RU"/>
        </w:rPr>
        <w:t>.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старшей группы № 2 (ягодки)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ЧДА –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- пятница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9.00-10.40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9.00-10.00,10.40-11.05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9.50-10.15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деятельность. Подготовка к полднику,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старшей группы № 3 (</w:t>
      </w:r>
      <w:proofErr w:type="spellStart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смешарики</w:t>
      </w:r>
      <w:proofErr w:type="spellEnd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ЧДА - п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онедельник,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Бассейн -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9.00-10.40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11.00-11.25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10.05-10.30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9.50-10.00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Режим дня старшей группы № 4 (умники и умницы)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ЧДА -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9.00-10.40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9.00-10.00,10.40-11.15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Режим дня группы компенсирующей направленности 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(</w:t>
      </w:r>
      <w:r w:rsidRPr="002C52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мульти-</w:t>
      </w:r>
      <w:proofErr w:type="spellStart"/>
      <w:r w:rsidRPr="002C52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пульти</w:t>
      </w:r>
      <w:proofErr w:type="spellEnd"/>
      <w:r w:rsidRPr="002C52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, средняя</w:t>
      </w: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Вторник -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бассейн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Четверг -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ЧДА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9.00-10.00, 11.55-12.20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9.00-9.25,11.45-12.10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10.15-11.35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Четверг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11.35-11.40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(ССД)</w:t>
      </w: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Среда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ЧДА 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9.00-9.50,11.35-11.50  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10.40-12.20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12.20-12.30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1 (ручеек)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8.30-8.45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-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(ЧДА на прогулке)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11.55-12.25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Совместная деятельность. Подготовка к полднику,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15.20-15.40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lastRenderedPageBreak/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2 (солнечные зайчики)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Среда  -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Пятница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- </w:t>
            </w:r>
            <w:proofErr w:type="gramStart"/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11.50-12.20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8.50-9.20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Вторник, 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10.55-12.25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3 (лучики)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8.30-8.45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Четверг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- </w:t>
            </w:r>
            <w:proofErr w:type="gramStart"/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ИЗО</w:t>
            </w:r>
            <w:proofErr w:type="gramEnd"/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9.00-10.50, 11.40-12.10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8.50-10.40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10.55-12.25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(четверг)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4E52BC" w:rsidRPr="002C52B7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4 (сказка)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Среда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бассейн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10.40-11.10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9.55-10.25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9.40-9.50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Среда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4E52BC" w:rsidRPr="002C52B7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подготовительной группы № 5 (волшебники)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 (бассейн)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–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(на прогулке)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11.00-11.30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10.05-10.15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10.20-10.50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15.20-15.40</w:t>
            </w:r>
          </w:p>
        </w:tc>
      </w:tr>
      <w:tr w:rsidR="004E52BC" w:rsidRPr="002C52B7" w:rsidTr="00AF58C9">
        <w:trPr>
          <w:trHeight w:val="350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платные услуги)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15.40-17.00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17.00-17.30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№ 2 (</w:t>
      </w:r>
      <w:proofErr w:type="gramStart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подготовительная</w:t>
      </w:r>
      <w:proofErr w:type="gramEnd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lastRenderedPageBreak/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8.10-8.20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</w:rPr>
              <w:t xml:space="preserve">Подготовка к завтраку, гигиенические процедуры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8.20-8.30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Вторник (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ЧДА на прогулке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)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Пятница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(бассейн)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9.00-10.50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9.00-10.45, 11.55-12.25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9.00-10.10,11.20-11.55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11.40-12.10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10.00-10.10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Понедельник, пятница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10.20-11.40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Возвращение с прогулки, водные процедуры, самостоятельная игровая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12.35-12.55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12.55-15.00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eastAsia="Times New Roman" w:hAnsi="Times New Roman" w:cs="Times New Roman"/>
          <w:iCs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Режим дня группы компенсирующей направленности № 3 (</w:t>
      </w:r>
      <w:proofErr w:type="gramStart"/>
      <w:r w:rsidRPr="002C52B7">
        <w:rPr>
          <w:rFonts w:ascii="Times New Roman" w:eastAsia="Times New Roman" w:hAnsi="Times New Roman" w:cs="Times New Roman"/>
          <w:b/>
          <w:bCs/>
          <w:i/>
          <w:sz w:val="28"/>
          <w:szCs w:val="28"/>
          <w:lang w:eastAsia="ru-RU"/>
        </w:rPr>
        <w:t>подготовительная</w:t>
      </w:r>
      <w:proofErr w:type="gramEnd"/>
      <w:r w:rsidRPr="002C52B7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)</w:t>
      </w:r>
    </w:p>
    <w:p w:rsidR="004E52BC" w:rsidRPr="002C52B7" w:rsidRDefault="004E52BC" w:rsidP="004E52BC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Cs/>
          <w:i/>
          <w:sz w:val="24"/>
          <w:szCs w:val="24"/>
          <w:lang w:eastAsia="ru-RU"/>
        </w:rPr>
      </w:pPr>
    </w:p>
    <w:tbl>
      <w:tblPr>
        <w:tblW w:w="10203" w:type="dxa"/>
        <w:jc w:val="center"/>
        <w:tblInd w:w="-29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7228"/>
        <w:gridCol w:w="2975"/>
      </w:tblGrid>
      <w:tr w:rsidR="004E52BC" w:rsidRPr="002C52B7" w:rsidTr="00AF58C9">
        <w:trPr>
          <w:trHeight w:val="311"/>
          <w:jc w:val="center"/>
        </w:trPr>
        <w:tc>
          <w:tcPr>
            <w:tcW w:w="1020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 дошкольном учреждении</w:t>
            </w:r>
          </w:p>
        </w:tc>
      </w:tr>
      <w:tr w:rsidR="004E52BC" w:rsidRPr="002C52B7" w:rsidTr="00AF58C9">
        <w:trPr>
          <w:trHeight w:val="311"/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Виды деятельности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Часы проведения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Прием, самостоятельная деятельность, игры, общение. Прогулка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0-8.15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деятельность: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утренней гимнастике, утренняя гимнастика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8.15-8.30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Подготовка к завтраку, гигиенические процедуры  Завтрак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8.30-9.00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Образовательная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Вторник 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(бассейн)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Четверг (ЧДА на прогулке)</w:t>
            </w: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9.00-11.05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9.00-10.10, 11.55-12.20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9.00-10.50, 11.40-12.10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Самостоятельная деятельность (</w:t>
            </w: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>по пятницам)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9.30-10.10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Второй завтрак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10.10-10.20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прогулке, прогулка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Понедельник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10.50-12.25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11.10-12.25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Возвращение с прогулки, водные процедуры, самостоятельная игровая деятельность 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i/>
                <w:sz w:val="28"/>
                <w:szCs w:val="28"/>
                <w:lang w:eastAsia="ru-RU"/>
              </w:rPr>
              <w:t xml:space="preserve">Вторник 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12.25-12.40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11.40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 обеду, дежурство, обед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12.40-13.00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Подготовка ко сну, чтение художественной литературы, дневной сон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13.00-15.00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Постепенный подъем, оздоровительные и закаливающие процедуры, самостоятельная деятельность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15.00-15.15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Совместная деятельность. Подготовка к полднику, полдник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15.15-15.30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Образовательная деятельность в режимных моментах (игры, досуг, индивидуальная работа, физ. воспитание)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15.30-16.30</w:t>
            </w:r>
          </w:p>
        </w:tc>
      </w:tr>
      <w:tr w:rsidR="004E52BC" w:rsidRPr="002C52B7" w:rsidTr="00AF58C9">
        <w:trPr>
          <w:jc w:val="center"/>
        </w:trPr>
        <w:tc>
          <w:tcPr>
            <w:tcW w:w="72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Прогулка, самостоятельная, игровая деятельность, общение. Уход детей домой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16.30-16.40</w:t>
            </w:r>
          </w:p>
          <w:p w:rsidR="004E52BC" w:rsidRPr="002C52B7" w:rsidRDefault="004E52BC" w:rsidP="00AF58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C52B7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16.40-17.30</w:t>
            </w:r>
          </w:p>
        </w:tc>
      </w:tr>
    </w:tbl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Pr="002C52B7" w:rsidRDefault="004E52BC" w:rsidP="004E52B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4E52BC" w:rsidRDefault="004E52BC" w:rsidP="004E52BC"/>
    <w:p w:rsidR="003731FD" w:rsidRDefault="003731FD"/>
    <w:sectPr w:rsidR="003731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52BC"/>
    <w:rsid w:val="003731FD"/>
    <w:rsid w:val="004E52BC"/>
    <w:rsid w:val="00B43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52BC"/>
  </w:style>
  <w:style w:type="paragraph" w:styleId="a5">
    <w:name w:val="footer"/>
    <w:basedOn w:val="a"/>
    <w:link w:val="a6"/>
    <w:uiPriority w:val="99"/>
    <w:unhideWhenUsed/>
    <w:rsid w:val="004E5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52BC"/>
  </w:style>
  <w:style w:type="paragraph" w:styleId="a7">
    <w:name w:val="Balloon Text"/>
    <w:basedOn w:val="a"/>
    <w:link w:val="a8"/>
    <w:uiPriority w:val="99"/>
    <w:semiHidden/>
    <w:unhideWhenUsed/>
    <w:rsid w:val="004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2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52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E5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E52BC"/>
  </w:style>
  <w:style w:type="paragraph" w:styleId="a5">
    <w:name w:val="footer"/>
    <w:basedOn w:val="a"/>
    <w:link w:val="a6"/>
    <w:uiPriority w:val="99"/>
    <w:unhideWhenUsed/>
    <w:rsid w:val="004E52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E52BC"/>
  </w:style>
  <w:style w:type="paragraph" w:styleId="a7">
    <w:name w:val="Balloon Text"/>
    <w:basedOn w:val="a"/>
    <w:link w:val="a8"/>
    <w:uiPriority w:val="99"/>
    <w:semiHidden/>
    <w:unhideWhenUsed/>
    <w:rsid w:val="004E52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E52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45</Pages>
  <Words>11832</Words>
  <Characters>67443</Characters>
  <Application>Microsoft Office Word</Application>
  <DocSecurity>0</DocSecurity>
  <Lines>562</Lines>
  <Paragraphs>158</Paragraphs>
  <ScaleCrop>false</ScaleCrop>
  <Company/>
  <LinksUpToDate>false</LinksUpToDate>
  <CharactersWithSpaces>79117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2019-09-09T10:56:00Z</dcterms:created>
  <dcterms:modified xsi:type="dcterms:W3CDTF">2019-10-07T10:21:00Z</dcterms:modified>
</cp:coreProperties>
</file>